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5" w:type="dxa"/>
        <w:tblInd w:w="-351" w:type="dxa"/>
        <w:tblLayout w:type="fixed"/>
        <w:tblLook w:val="0000" w:firstRow="0" w:lastRow="0" w:firstColumn="0" w:lastColumn="0" w:noHBand="0" w:noVBand="0"/>
      </w:tblPr>
      <w:tblGrid>
        <w:gridCol w:w="4145"/>
        <w:gridCol w:w="5670"/>
      </w:tblGrid>
      <w:tr w:rsidR="00E966D1" w:rsidRPr="00E966D1" w14:paraId="34BFBA57" w14:textId="77777777" w:rsidTr="00E966D1">
        <w:trPr>
          <w:trHeight w:val="853"/>
        </w:trPr>
        <w:tc>
          <w:tcPr>
            <w:tcW w:w="4145" w:type="dxa"/>
            <w:tcBorders>
              <w:top w:val="nil"/>
              <w:left w:val="nil"/>
              <w:bottom w:val="nil"/>
              <w:right w:val="nil"/>
            </w:tcBorders>
            <w:shd w:val="clear" w:color="000000" w:fill="FFFFFF"/>
          </w:tcPr>
          <w:p w14:paraId="3B537AE2" w14:textId="77777777" w:rsidR="00E966D1" w:rsidRPr="00E966D1" w:rsidRDefault="0022052E" w:rsidP="00E966D1">
            <w:pPr>
              <w:autoSpaceDE w:val="0"/>
              <w:autoSpaceDN w:val="0"/>
              <w:adjustRightInd w:val="0"/>
              <w:jc w:val="center"/>
              <w:rPr>
                <w:rFonts w:ascii="Times New Roman" w:hAnsi="Times New Roman"/>
                <w:sz w:val="26"/>
                <w:szCs w:val="26"/>
                <w:lang w:val="en"/>
              </w:rPr>
            </w:pPr>
            <w:r>
              <w:rPr>
                <w:rFonts w:ascii="Times New Roman" w:hAnsi="Times New Roman"/>
                <w:sz w:val="26"/>
                <w:szCs w:val="26"/>
                <w:lang w:val="en"/>
              </w:rPr>
              <w:t xml:space="preserve"> </w:t>
            </w:r>
            <w:r w:rsidR="0073455F">
              <w:rPr>
                <w:rFonts w:ascii="Times New Roman" w:hAnsi="Times New Roman"/>
                <w:sz w:val="26"/>
                <w:szCs w:val="26"/>
                <w:lang w:val="en"/>
              </w:rPr>
              <w:t>ĐẢNG BỘ CA HUYỆN BÌ</w:t>
            </w:r>
            <w:r w:rsidR="00E966D1" w:rsidRPr="00E966D1">
              <w:rPr>
                <w:rFonts w:ascii="Times New Roman" w:hAnsi="Times New Roman"/>
                <w:sz w:val="26"/>
                <w:szCs w:val="26"/>
                <w:lang w:val="en"/>
              </w:rPr>
              <w:t>NH LỤC</w:t>
            </w:r>
          </w:p>
          <w:p w14:paraId="0C9DF1BE" w14:textId="2C8BD268" w:rsidR="00E966D1" w:rsidRPr="001950C7" w:rsidRDefault="00E966D1" w:rsidP="00E966D1">
            <w:pPr>
              <w:autoSpaceDE w:val="0"/>
              <w:autoSpaceDN w:val="0"/>
              <w:adjustRightInd w:val="0"/>
              <w:jc w:val="center"/>
              <w:rPr>
                <w:rFonts w:ascii="Times New Roman" w:hAnsi="Times New Roman"/>
                <w:b/>
                <w:bCs/>
                <w:sz w:val="26"/>
                <w:szCs w:val="26"/>
              </w:rPr>
            </w:pPr>
            <w:r>
              <w:rPr>
                <w:rFonts w:ascii="Times New Roman" w:hAnsi="Times New Roman"/>
                <w:b/>
                <w:bCs/>
                <w:sz w:val="26"/>
                <w:szCs w:val="26"/>
                <w:lang w:val="en"/>
              </w:rPr>
              <w:t xml:space="preserve">CHI BỘ </w:t>
            </w:r>
            <w:r w:rsidR="001950C7">
              <w:rPr>
                <w:rFonts w:ascii="Times New Roman" w:hAnsi="Times New Roman"/>
                <w:b/>
                <w:bCs/>
                <w:sz w:val="26"/>
                <w:szCs w:val="26"/>
                <w:lang w:val="en"/>
              </w:rPr>
              <w:t>ĐỘI</w:t>
            </w:r>
            <w:r w:rsidR="001950C7">
              <w:rPr>
                <w:rFonts w:ascii="Times New Roman" w:hAnsi="Times New Roman"/>
                <w:b/>
                <w:bCs/>
                <w:sz w:val="26"/>
                <w:szCs w:val="26"/>
              </w:rPr>
              <w:t xml:space="preserve"> HSKTMT</w:t>
            </w:r>
          </w:p>
          <w:p w14:paraId="224FBDFF" w14:textId="77777777" w:rsidR="00E966D1" w:rsidRPr="00E966D1" w:rsidRDefault="00E966D1" w:rsidP="00E966D1">
            <w:pPr>
              <w:autoSpaceDE w:val="0"/>
              <w:autoSpaceDN w:val="0"/>
              <w:adjustRightInd w:val="0"/>
              <w:jc w:val="center"/>
              <w:rPr>
                <w:rFonts w:ascii="Times New Roman" w:hAnsi="Times New Roman"/>
                <w:sz w:val="22"/>
                <w:szCs w:val="22"/>
                <w:lang w:val="en"/>
              </w:rPr>
            </w:pPr>
            <w:r w:rsidRPr="00E966D1">
              <w:rPr>
                <w:rFonts w:ascii="Times New Roman" w:hAnsi="Times New Roman"/>
                <w:b/>
                <w:bCs/>
                <w:sz w:val="26"/>
                <w:szCs w:val="26"/>
                <w:lang w:val="en"/>
              </w:rPr>
              <w:t>*</w:t>
            </w:r>
          </w:p>
        </w:tc>
        <w:tc>
          <w:tcPr>
            <w:tcW w:w="5670" w:type="dxa"/>
            <w:tcBorders>
              <w:top w:val="nil"/>
              <w:left w:val="nil"/>
              <w:bottom w:val="nil"/>
              <w:right w:val="nil"/>
            </w:tcBorders>
            <w:shd w:val="clear" w:color="000000" w:fill="FFFFFF"/>
          </w:tcPr>
          <w:p w14:paraId="6838AD69" w14:textId="77777777" w:rsidR="00E966D1" w:rsidRPr="00E966D1" w:rsidRDefault="00E966D1" w:rsidP="00E966D1">
            <w:pPr>
              <w:autoSpaceDE w:val="0"/>
              <w:autoSpaceDN w:val="0"/>
              <w:adjustRightInd w:val="0"/>
              <w:jc w:val="center"/>
              <w:rPr>
                <w:rFonts w:ascii="Times New Roman" w:hAnsi="Times New Roman"/>
                <w:b/>
                <w:bCs/>
                <w:sz w:val="26"/>
                <w:szCs w:val="26"/>
                <w:lang w:val="en"/>
              </w:rPr>
            </w:pPr>
            <w:r w:rsidRPr="00E966D1">
              <w:rPr>
                <w:rFonts w:ascii="Times New Roman" w:hAnsi="Times New Roman"/>
                <w:b/>
                <w:bCs/>
                <w:sz w:val="26"/>
                <w:szCs w:val="26"/>
                <w:lang w:val="en"/>
              </w:rPr>
              <w:t>ĐẢNG CỘNG SẢN VIỆT NAM</w:t>
            </w:r>
          </w:p>
          <w:p w14:paraId="616183D0" w14:textId="77777777" w:rsidR="00E966D1" w:rsidRPr="00E966D1" w:rsidRDefault="00E966D1" w:rsidP="00E966D1">
            <w:pPr>
              <w:autoSpaceDE w:val="0"/>
              <w:autoSpaceDN w:val="0"/>
              <w:adjustRightInd w:val="0"/>
              <w:jc w:val="center"/>
              <w:rPr>
                <w:rFonts w:ascii="Times New Roman" w:hAnsi="Times New Roman"/>
                <w:i/>
                <w:iCs/>
                <w:sz w:val="26"/>
                <w:szCs w:val="26"/>
                <w:lang w:val="en"/>
              </w:rPr>
            </w:pPr>
            <w:r>
              <w:rPr>
                <w:rFonts w:ascii="Times New Roman" w:hAnsi="Times New Roman"/>
                <w:noProof/>
                <w:lang w:val="en-US" w:eastAsia="en-US"/>
              </w:rPr>
              <mc:AlternateContent>
                <mc:Choice Requires="wps">
                  <w:drawing>
                    <wp:anchor distT="0" distB="0" distL="114300" distR="114300" simplePos="0" relativeHeight="251659264" behindDoc="0" locked="0" layoutInCell="1" allowOverlap="1" wp14:anchorId="5AB77999" wp14:editId="4BC0C4BD">
                      <wp:simplePos x="0" y="0"/>
                      <wp:positionH relativeFrom="column">
                        <wp:posOffset>638810</wp:posOffset>
                      </wp:positionH>
                      <wp:positionV relativeFrom="paragraph">
                        <wp:posOffset>-1270</wp:posOffset>
                      </wp:positionV>
                      <wp:extent cx="2219325" cy="9525"/>
                      <wp:effectExtent l="10160" t="8255" r="889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40A12" id="_x0000_t32" coordsize="21600,21600" o:spt="32" o:oned="t" path="m,l21600,21600e" filled="f">
                      <v:path arrowok="t" fillok="f" o:connecttype="none"/>
                      <o:lock v:ext="edit" shapetype="t"/>
                    </v:shapetype>
                    <v:shape id="Straight Arrow Connector 2" o:spid="_x0000_s1026" type="#_x0000_t32" style="position:absolute;margin-left:50.3pt;margin-top:-.1pt;width:174.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"/>
                  </w:pict>
                </mc:Fallback>
              </mc:AlternateContent>
            </w:r>
          </w:p>
          <w:p w14:paraId="750AA743" w14:textId="39334539" w:rsidR="00E966D1" w:rsidRPr="001950C7" w:rsidRDefault="001950C7" w:rsidP="00E966D1">
            <w:pPr>
              <w:autoSpaceDE w:val="0"/>
              <w:autoSpaceDN w:val="0"/>
              <w:adjustRightInd w:val="0"/>
              <w:jc w:val="center"/>
              <w:rPr>
                <w:rFonts w:ascii="Times New Roman" w:hAnsi="Times New Roman"/>
                <w:sz w:val="22"/>
                <w:szCs w:val="22"/>
              </w:rPr>
            </w:pPr>
            <w:r>
              <w:rPr>
                <w:rFonts w:ascii="Times New Roman" w:hAnsi="Times New Roman"/>
                <w:i/>
                <w:iCs/>
                <w:sz w:val="26"/>
                <w:szCs w:val="26"/>
                <w:lang w:val="en"/>
              </w:rPr>
              <w:t>Bì</w:t>
            </w:r>
            <w:r w:rsidR="00E966D1" w:rsidRPr="00E966D1">
              <w:rPr>
                <w:rFonts w:ascii="Times New Roman" w:hAnsi="Times New Roman"/>
                <w:i/>
                <w:iCs/>
                <w:sz w:val="26"/>
                <w:szCs w:val="26"/>
                <w:lang w:val="en"/>
              </w:rPr>
              <w:t xml:space="preserve">nh </w:t>
            </w:r>
            <w:r w:rsidR="0073455F">
              <w:rPr>
                <w:rFonts w:ascii="Times New Roman" w:hAnsi="Times New Roman"/>
                <w:i/>
                <w:iCs/>
                <w:sz w:val="26"/>
                <w:szCs w:val="26"/>
                <w:lang w:val="en"/>
              </w:rPr>
              <w:t xml:space="preserve">Lục, ngày 02 tháng </w:t>
            </w:r>
            <w:r>
              <w:rPr>
                <w:rFonts w:ascii="Times New Roman" w:hAnsi="Times New Roman"/>
                <w:i/>
                <w:iCs/>
                <w:sz w:val="26"/>
                <w:szCs w:val="26"/>
                <w:lang w:val="en"/>
              </w:rPr>
              <w:t>11</w:t>
            </w:r>
            <w:r w:rsidR="0073455F">
              <w:rPr>
                <w:rFonts w:ascii="Times New Roman" w:hAnsi="Times New Roman"/>
                <w:i/>
                <w:iCs/>
                <w:sz w:val="26"/>
                <w:szCs w:val="26"/>
                <w:lang w:val="en"/>
              </w:rPr>
              <w:t xml:space="preserve"> năm </w:t>
            </w:r>
            <w:r>
              <w:rPr>
                <w:rFonts w:ascii="Times New Roman" w:hAnsi="Times New Roman"/>
                <w:i/>
                <w:iCs/>
                <w:sz w:val="26"/>
                <w:szCs w:val="26"/>
                <w:lang w:val="en"/>
              </w:rPr>
              <w:t>2024</w:t>
            </w:r>
          </w:p>
        </w:tc>
      </w:tr>
    </w:tbl>
    <w:p w14:paraId="3A5C5EF7" w14:textId="77777777" w:rsidR="00E966D1" w:rsidRPr="00E966D1" w:rsidRDefault="00E966D1" w:rsidP="00E966D1">
      <w:pPr>
        <w:autoSpaceDE w:val="0"/>
        <w:autoSpaceDN w:val="0"/>
        <w:adjustRightInd w:val="0"/>
        <w:jc w:val="center"/>
        <w:rPr>
          <w:rFonts w:ascii="Times New Roman" w:hAnsi="Times New Roman"/>
          <w:b/>
          <w:bCs/>
          <w:lang w:val="en"/>
        </w:rPr>
      </w:pPr>
    </w:p>
    <w:p w14:paraId="04B40EE3" w14:textId="77777777" w:rsidR="00E966D1" w:rsidRPr="00E966D1" w:rsidRDefault="00E966D1" w:rsidP="00E966D1">
      <w:pPr>
        <w:autoSpaceDE w:val="0"/>
        <w:autoSpaceDN w:val="0"/>
        <w:adjustRightInd w:val="0"/>
        <w:jc w:val="center"/>
        <w:rPr>
          <w:rFonts w:ascii="Times New Roman" w:hAnsi="Times New Roman"/>
          <w:b/>
          <w:bCs/>
          <w:lang w:val="en"/>
        </w:rPr>
      </w:pPr>
      <w:r w:rsidRPr="00E966D1">
        <w:rPr>
          <w:rFonts w:ascii="Times New Roman" w:hAnsi="Times New Roman"/>
          <w:b/>
          <w:bCs/>
          <w:lang w:val="en"/>
        </w:rPr>
        <w:t>BẢN KIỂM ĐIỂM CÁ NHÂN</w:t>
      </w:r>
    </w:p>
    <w:p w14:paraId="0AABD630" w14:textId="682BC164" w:rsidR="00E966D1" w:rsidRPr="001950C7" w:rsidRDefault="00E966D1" w:rsidP="00E966D1">
      <w:pPr>
        <w:autoSpaceDE w:val="0"/>
        <w:autoSpaceDN w:val="0"/>
        <w:adjustRightInd w:val="0"/>
        <w:jc w:val="both"/>
        <w:rPr>
          <w:rFonts w:ascii="Times New Roman" w:hAnsi="Times New Roman"/>
          <w:b/>
          <w:bCs/>
          <w:iCs/>
        </w:rPr>
      </w:pPr>
      <w:r w:rsidRPr="00E966D1">
        <w:rPr>
          <w:rFonts w:ascii="Times New Roman" w:hAnsi="Times New Roman"/>
          <w:b/>
          <w:bCs/>
          <w:lang w:val="en"/>
        </w:rPr>
        <w:t xml:space="preserve"> </w:t>
      </w:r>
      <w:r w:rsidRPr="00E966D1">
        <w:rPr>
          <w:rFonts w:ascii="Times New Roman" w:hAnsi="Times New Roman"/>
          <w:b/>
          <w:bCs/>
          <w:lang w:val="en"/>
        </w:rPr>
        <w:tab/>
      </w:r>
      <w:r w:rsidRPr="00E966D1">
        <w:rPr>
          <w:rFonts w:ascii="Times New Roman" w:hAnsi="Times New Roman"/>
          <w:b/>
          <w:bCs/>
          <w:lang w:val="en"/>
        </w:rPr>
        <w:tab/>
      </w:r>
      <w:r w:rsidRPr="00E966D1">
        <w:rPr>
          <w:rFonts w:ascii="Times New Roman" w:hAnsi="Times New Roman"/>
          <w:b/>
          <w:bCs/>
          <w:lang w:val="en"/>
        </w:rPr>
        <w:tab/>
      </w:r>
      <w:r w:rsidRPr="00E966D1">
        <w:rPr>
          <w:rFonts w:ascii="Times New Roman" w:hAnsi="Times New Roman"/>
          <w:b/>
          <w:bCs/>
          <w:lang w:val="en"/>
        </w:rPr>
        <w:tab/>
      </w:r>
      <w:r w:rsidRPr="00E966D1">
        <w:rPr>
          <w:rFonts w:ascii="Times New Roman" w:hAnsi="Times New Roman"/>
          <w:b/>
          <w:bCs/>
          <w:lang w:val="en"/>
        </w:rPr>
        <w:tab/>
      </w:r>
      <w:r>
        <w:rPr>
          <w:rFonts w:ascii="Times New Roman" w:hAnsi="Times New Roman"/>
          <w:b/>
          <w:bCs/>
          <w:iCs/>
          <w:lang w:val="en"/>
        </w:rPr>
        <w:t xml:space="preserve">Năm </w:t>
      </w:r>
      <w:r w:rsidR="001950C7">
        <w:rPr>
          <w:rFonts w:ascii="Times New Roman" w:hAnsi="Times New Roman"/>
          <w:b/>
          <w:bCs/>
          <w:iCs/>
          <w:lang w:val="en"/>
        </w:rPr>
        <w:t>2024</w:t>
      </w:r>
    </w:p>
    <w:p w14:paraId="7D4499FE" w14:textId="77777777" w:rsidR="00E966D1" w:rsidRPr="00E966D1" w:rsidRDefault="00E966D1" w:rsidP="00E966D1">
      <w:pPr>
        <w:autoSpaceDE w:val="0"/>
        <w:autoSpaceDN w:val="0"/>
        <w:adjustRightInd w:val="0"/>
        <w:jc w:val="both"/>
        <w:rPr>
          <w:rFonts w:ascii="Times New Roman" w:hAnsi="Times New Roman"/>
          <w:lang w:val="en"/>
        </w:rPr>
      </w:pPr>
    </w:p>
    <w:p w14:paraId="31BC5164" w14:textId="77777777" w:rsidR="001950C7" w:rsidRDefault="00E966D1" w:rsidP="001950C7">
      <w:pPr>
        <w:autoSpaceDE w:val="0"/>
        <w:autoSpaceDN w:val="0"/>
        <w:adjustRightInd w:val="0"/>
        <w:spacing w:line="312" w:lineRule="auto"/>
        <w:ind w:firstLine="539"/>
        <w:jc w:val="both"/>
        <w:rPr>
          <w:rFonts w:ascii="Times New Roman" w:hAnsi="Times New Roman"/>
        </w:rPr>
      </w:pPr>
      <w:r>
        <w:rPr>
          <w:rFonts w:ascii="Times New Roman" w:hAnsi="Times New Roman"/>
          <w:lang w:val="en"/>
        </w:rPr>
        <w:t>Họ và tê</w:t>
      </w:r>
      <w:r w:rsidRPr="00E966D1">
        <w:rPr>
          <w:rFonts w:ascii="Times New Roman" w:hAnsi="Times New Roman"/>
          <w:lang w:val="en"/>
        </w:rPr>
        <w:t xml:space="preserve">n: </w:t>
      </w:r>
      <w:r>
        <w:rPr>
          <w:rFonts w:ascii="Times New Roman" w:hAnsi="Times New Roman"/>
          <w:lang w:val="en"/>
        </w:rPr>
        <w:t>Nguyễn Thị Hương</w:t>
      </w:r>
    </w:p>
    <w:p w14:paraId="4BD4AC12" w14:textId="14F9DB7D" w:rsidR="00E966D1" w:rsidRDefault="001950C7"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S</w:t>
      </w:r>
      <w:r w:rsidR="00E966D1" w:rsidRPr="00E966D1">
        <w:rPr>
          <w:rFonts w:ascii="Times New Roman" w:hAnsi="Times New Roman"/>
          <w:lang w:val="en"/>
        </w:rPr>
        <w:t>inh ngà</w:t>
      </w:r>
      <w:r w:rsidR="00E966D1">
        <w:rPr>
          <w:rFonts w:ascii="Times New Roman" w:hAnsi="Times New Roman"/>
          <w:lang w:val="en"/>
        </w:rPr>
        <w:t>y 28/10</w:t>
      </w:r>
      <w:r w:rsidR="0073455F">
        <w:rPr>
          <w:rFonts w:ascii="Times New Roman" w:hAnsi="Times New Roman"/>
          <w:lang w:val="en"/>
        </w:rPr>
        <w:t>/199</w:t>
      </w:r>
      <w:r w:rsidR="00E966D1">
        <w:rPr>
          <w:rFonts w:ascii="Times New Roman" w:hAnsi="Times New Roman"/>
          <w:lang w:val="en"/>
        </w:rPr>
        <w:t>0</w:t>
      </w:r>
    </w:p>
    <w:p w14:paraId="38D9FFB0" w14:textId="77777777" w:rsidR="00304592" w:rsidRDefault="00304592"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Quê quán: Gia Hòa_ Gia Viễn _ Ninh Bình</w:t>
      </w:r>
    </w:p>
    <w:p w14:paraId="1E32D1EA" w14:textId="77777777" w:rsidR="00304592" w:rsidRDefault="00304592"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 xml:space="preserve">Cấp bậc: Thượng úy </w:t>
      </w:r>
      <w:r>
        <w:rPr>
          <w:rFonts w:ascii="Times New Roman" w:hAnsi="Times New Roman"/>
          <w:lang w:val="en"/>
        </w:rPr>
        <w:tab/>
      </w:r>
      <w:r>
        <w:rPr>
          <w:rFonts w:ascii="Times New Roman" w:hAnsi="Times New Roman"/>
          <w:lang w:val="en"/>
        </w:rPr>
        <w:tab/>
      </w:r>
      <w:r>
        <w:rPr>
          <w:rFonts w:ascii="Times New Roman" w:hAnsi="Times New Roman"/>
          <w:lang w:val="en"/>
        </w:rPr>
        <w:tab/>
        <w:t>Hệ số lương: 5.0</w:t>
      </w:r>
    </w:p>
    <w:p w14:paraId="1EABC2B8" w14:textId="5065FB30" w:rsidR="00E966D1" w:rsidRDefault="00304592"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Chức vụ Đảng: Đảng viên</w:t>
      </w:r>
    </w:p>
    <w:p w14:paraId="3E59D5F9" w14:textId="0424F981" w:rsidR="00304592" w:rsidRPr="001950C7" w:rsidRDefault="00304592" w:rsidP="001950C7">
      <w:pPr>
        <w:autoSpaceDE w:val="0"/>
        <w:autoSpaceDN w:val="0"/>
        <w:adjustRightInd w:val="0"/>
        <w:spacing w:line="312" w:lineRule="auto"/>
        <w:ind w:firstLine="539"/>
        <w:jc w:val="both"/>
        <w:rPr>
          <w:rFonts w:ascii="Times New Roman" w:hAnsi="Times New Roman"/>
        </w:rPr>
      </w:pPr>
      <w:r>
        <w:rPr>
          <w:rFonts w:ascii="Times New Roman" w:hAnsi="Times New Roman"/>
          <w:lang w:val="en"/>
        </w:rPr>
        <w:t xml:space="preserve">Chi bộ: </w:t>
      </w:r>
      <w:r w:rsidR="001950C7">
        <w:rPr>
          <w:rFonts w:ascii="Times New Roman" w:hAnsi="Times New Roman"/>
          <w:lang w:val="en"/>
        </w:rPr>
        <w:t>Đội</w:t>
      </w:r>
      <w:r w:rsidR="001950C7">
        <w:rPr>
          <w:rFonts w:ascii="Times New Roman" w:hAnsi="Times New Roman"/>
        </w:rPr>
        <w:t xml:space="preserve"> Hình sự - Kinh tế - Ma túy</w:t>
      </w:r>
    </w:p>
    <w:p w14:paraId="17729617" w14:textId="77777777" w:rsidR="00E966D1" w:rsidRPr="00E966D1" w:rsidRDefault="00E966D1"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Chức vụ chính quyền: Cá</w:t>
      </w:r>
      <w:r w:rsidRPr="00E966D1">
        <w:rPr>
          <w:rFonts w:ascii="Times New Roman" w:hAnsi="Times New Roman"/>
          <w:lang w:val="en"/>
        </w:rPr>
        <w:t xml:space="preserve">n bộ  </w:t>
      </w:r>
    </w:p>
    <w:p w14:paraId="21F4A1A9" w14:textId="5837C1F5" w:rsidR="00E966D1" w:rsidRPr="00E966D1" w:rsidRDefault="00E966D1"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 xml:space="preserve">Đơn vị công tác: </w:t>
      </w:r>
      <w:r w:rsidR="00304592">
        <w:rPr>
          <w:rFonts w:ascii="Times New Roman" w:hAnsi="Times New Roman"/>
          <w:lang w:val="en"/>
        </w:rPr>
        <w:t xml:space="preserve">Đội CSĐTTP về </w:t>
      </w:r>
      <w:r w:rsidR="001950C7">
        <w:rPr>
          <w:rFonts w:ascii="Times New Roman" w:hAnsi="Times New Roman"/>
          <w:lang w:val="en"/>
        </w:rPr>
        <w:t>HS</w:t>
      </w:r>
      <w:r w:rsidR="001950C7">
        <w:rPr>
          <w:rFonts w:ascii="Times New Roman" w:hAnsi="Times New Roman"/>
        </w:rPr>
        <w:t xml:space="preserve"> - </w:t>
      </w:r>
      <w:r w:rsidR="00304592">
        <w:rPr>
          <w:rFonts w:ascii="Times New Roman" w:hAnsi="Times New Roman"/>
          <w:lang w:val="en"/>
        </w:rPr>
        <w:t xml:space="preserve">KT-MT </w:t>
      </w:r>
      <w:r>
        <w:rPr>
          <w:rFonts w:ascii="Times New Roman" w:hAnsi="Times New Roman"/>
          <w:lang w:val="en"/>
        </w:rPr>
        <w:t>Công an huyện Bì</w:t>
      </w:r>
      <w:r w:rsidRPr="00E966D1">
        <w:rPr>
          <w:rFonts w:ascii="Times New Roman" w:hAnsi="Times New Roman"/>
          <w:lang w:val="en"/>
        </w:rPr>
        <w:t>nh Lục.</w:t>
      </w:r>
    </w:p>
    <w:p w14:paraId="40EA97CD" w14:textId="77777777" w:rsidR="00304592" w:rsidRDefault="00E966D1"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C</w:t>
      </w:r>
      <w:r w:rsidR="00304592">
        <w:rPr>
          <w:rFonts w:ascii="Times New Roman" w:hAnsi="Times New Roman"/>
          <w:lang w:val="en"/>
        </w:rPr>
        <w:t>hức vụ đoàn thể (nếu có</w:t>
      </w:r>
      <w:proofErr w:type="gramStart"/>
      <w:r w:rsidR="00304592">
        <w:rPr>
          <w:rFonts w:ascii="Times New Roman" w:hAnsi="Times New Roman"/>
          <w:lang w:val="en"/>
        </w:rPr>
        <w:t>):…</w:t>
      </w:r>
      <w:proofErr w:type="gramEnd"/>
      <w:r w:rsidR="00304592">
        <w:rPr>
          <w:rFonts w:ascii="Times New Roman" w:hAnsi="Times New Roman"/>
          <w:lang w:val="en"/>
        </w:rPr>
        <w:t>…………………..</w:t>
      </w:r>
    </w:p>
    <w:p w14:paraId="02CE7149" w14:textId="77777777" w:rsidR="00E966D1" w:rsidRPr="00E966D1" w:rsidRDefault="00304592"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 xml:space="preserve">Chức danh chuyên môn, nghiệp </w:t>
      </w:r>
      <w:proofErr w:type="gramStart"/>
      <w:r>
        <w:rPr>
          <w:rFonts w:ascii="Times New Roman" w:hAnsi="Times New Roman"/>
          <w:lang w:val="en"/>
        </w:rPr>
        <w:t>vụ:…</w:t>
      </w:r>
      <w:proofErr w:type="gramEnd"/>
      <w:r>
        <w:rPr>
          <w:rFonts w:ascii="Times New Roman" w:hAnsi="Times New Roman"/>
          <w:lang w:val="en"/>
        </w:rPr>
        <w:t>………………..</w:t>
      </w:r>
      <w:r w:rsidR="00E966D1" w:rsidRPr="00E966D1">
        <w:rPr>
          <w:rFonts w:ascii="Times New Roman" w:hAnsi="Times New Roman"/>
          <w:lang w:val="en"/>
        </w:rPr>
        <w:t>.</w:t>
      </w:r>
    </w:p>
    <w:p w14:paraId="44DCC0E1" w14:textId="77777777" w:rsidR="00E966D1" w:rsidRPr="00E966D1" w:rsidRDefault="00E966D1" w:rsidP="001950C7">
      <w:pPr>
        <w:autoSpaceDE w:val="0"/>
        <w:autoSpaceDN w:val="0"/>
        <w:adjustRightInd w:val="0"/>
        <w:spacing w:line="312" w:lineRule="auto"/>
        <w:ind w:firstLine="539"/>
        <w:jc w:val="both"/>
        <w:rPr>
          <w:rFonts w:ascii="Times New Roman" w:hAnsi="Times New Roman"/>
          <w:b/>
          <w:bCs/>
          <w:lang w:val="en-US"/>
        </w:rPr>
      </w:pPr>
      <w:r w:rsidRPr="00E966D1">
        <w:rPr>
          <w:rFonts w:ascii="Times New Roman" w:hAnsi="Times New Roman"/>
          <w:b/>
          <w:bCs/>
          <w:lang w:val="en"/>
        </w:rPr>
        <w:t xml:space="preserve">I. </w:t>
      </w:r>
      <w:r w:rsidRPr="00E966D1">
        <w:rPr>
          <w:rFonts w:ascii="Times New Roman" w:hAnsi="Times New Roman"/>
          <w:b/>
          <w:bCs/>
        </w:rPr>
        <w:t xml:space="preserve">Ưu điểm, kết quả </w:t>
      </w:r>
      <w:r w:rsidRPr="00E966D1">
        <w:rPr>
          <w:rFonts w:ascii="Times New Roman" w:hAnsi="Times New Roman"/>
          <w:b/>
          <w:bCs/>
          <w:lang w:val="en-US"/>
        </w:rPr>
        <w:t>đạt được</w:t>
      </w:r>
    </w:p>
    <w:p w14:paraId="63E05CE4" w14:textId="77777777" w:rsidR="00E966D1" w:rsidRPr="00E966D1" w:rsidRDefault="00E966D1" w:rsidP="001950C7">
      <w:pPr>
        <w:spacing w:line="312" w:lineRule="auto"/>
        <w:ind w:firstLine="539"/>
        <w:jc w:val="both"/>
        <w:rPr>
          <w:rFonts w:ascii="Times New Roman" w:hAnsi="Times New Roman"/>
          <w:b/>
          <w:i/>
        </w:rPr>
      </w:pPr>
      <w:r w:rsidRPr="00E966D1">
        <w:rPr>
          <w:rFonts w:ascii="Times New Roman" w:hAnsi="Times New Roman"/>
          <w:b/>
          <w:i/>
        </w:rPr>
        <w:t>1. Về tư tưởng, chính trị, phẩm chất đạo đức, lối sống; ý thức tổ chức kỷ luật; tỏc phong, lề lối làm việc.</w:t>
      </w:r>
    </w:p>
    <w:p w14:paraId="31588FEA" w14:textId="77777777" w:rsidR="00E966D1" w:rsidRPr="00E966D1" w:rsidRDefault="00E966D1" w:rsidP="001950C7">
      <w:pPr>
        <w:spacing w:line="312" w:lineRule="auto"/>
        <w:ind w:firstLine="539"/>
        <w:jc w:val="both"/>
        <w:rPr>
          <w:rFonts w:ascii="Times New Roman" w:hAnsi="Times New Roman"/>
          <w:i/>
        </w:rPr>
      </w:pPr>
      <w:r w:rsidRPr="00E966D1">
        <w:rPr>
          <w:rFonts w:ascii="Times New Roman" w:hAnsi="Times New Roman"/>
          <w:b/>
          <w:i/>
        </w:rPr>
        <w:t>1.1 Về tư tưởng, chính trị</w:t>
      </w:r>
    </w:p>
    <w:p w14:paraId="2D95CBDE" w14:textId="77777777" w:rsidR="00E966D1" w:rsidRPr="00E966D1" w:rsidRDefault="00E966D1" w:rsidP="001950C7">
      <w:pPr>
        <w:autoSpaceDE w:val="0"/>
        <w:autoSpaceDN w:val="0"/>
        <w:adjustRightInd w:val="0"/>
        <w:spacing w:line="312" w:lineRule="auto"/>
        <w:ind w:firstLine="539"/>
        <w:jc w:val="both"/>
        <w:rPr>
          <w:rFonts w:ascii="Times New Roman" w:hAnsi="Times New Roman"/>
          <w:lang w:val="en"/>
        </w:rPr>
      </w:pPr>
      <w:r w:rsidRPr="00E966D1">
        <w:rPr>
          <w:rFonts w:ascii="Times New Roman" w:hAnsi="Times New Roman"/>
          <w:lang w:val="en"/>
        </w:rPr>
        <w:t xml:space="preserve">Bản </w:t>
      </w:r>
      <w:r w:rsidR="00304592">
        <w:rPr>
          <w:rFonts w:ascii="Times New Roman" w:hAnsi="Times New Roman"/>
          <w:lang w:val="en"/>
        </w:rPr>
        <w:t>thâ</w:t>
      </w:r>
      <w:r w:rsidRPr="00E966D1">
        <w:rPr>
          <w:rFonts w:ascii="Times New Roman" w:hAnsi="Times New Roman"/>
          <w:lang w:val="en"/>
        </w:rPr>
        <w:t xml:space="preserve">n luôn có lập trường, tư tưởng kiên định, vững vàng, không hoang mang dao động trước mọi khó khăn thử thách và các thế lực thù địch. Tuyệt đối trung thành với Tổ quốc, với mục đích lý tưởng cách mạng của Đảng, luôn kiên định con đường đi lên chủ nghĩa xó hội của Đảng - Bác </w:t>
      </w:r>
      <w:r w:rsidR="00304592">
        <w:rPr>
          <w:rFonts w:ascii="Times New Roman" w:hAnsi="Times New Roman"/>
          <w:lang w:val="en"/>
        </w:rPr>
        <w:t>Hồ đó lựa chọn, lấy chủ nghĩa Mác - Lê</w:t>
      </w:r>
      <w:r w:rsidRPr="00E966D1">
        <w:rPr>
          <w:rFonts w:ascii="Times New Roman" w:hAnsi="Times New Roman"/>
          <w:lang w:val="en"/>
        </w:rPr>
        <w:t>-nin và tư tưởng Hồ Chí Minh làm kim chỉ nam cho mọi hành động.</w:t>
      </w:r>
    </w:p>
    <w:p w14:paraId="66BABE8A" w14:textId="77777777" w:rsidR="00E966D1" w:rsidRPr="00E966D1" w:rsidRDefault="00E966D1" w:rsidP="001950C7">
      <w:pPr>
        <w:autoSpaceDE w:val="0"/>
        <w:autoSpaceDN w:val="0"/>
        <w:adjustRightInd w:val="0"/>
        <w:spacing w:line="312" w:lineRule="auto"/>
        <w:ind w:firstLine="539"/>
        <w:jc w:val="both"/>
        <w:rPr>
          <w:rFonts w:ascii="Times New Roman" w:hAnsi="Times New Roman"/>
          <w:lang w:val="en"/>
        </w:rPr>
      </w:pPr>
      <w:r w:rsidRPr="00E966D1">
        <w:rPr>
          <w:rFonts w:ascii="Times New Roman" w:hAnsi="Times New Roman"/>
          <w:lang w:val="en"/>
        </w:rPr>
        <w:t>Chấp hành nghiêm chỉnh mọi chủ trương, đường lối, của Đảng, chính sách, pháp luật của Nhà nước, Nghị quyết, chỉ thị và các quy định của ngành Công an và các quy định của địa phương nơi cư trú.</w:t>
      </w:r>
    </w:p>
    <w:p w14:paraId="252CAB7F" w14:textId="77777777" w:rsidR="00E966D1" w:rsidRPr="00E966D1" w:rsidRDefault="00E966D1" w:rsidP="001950C7">
      <w:pPr>
        <w:autoSpaceDE w:val="0"/>
        <w:autoSpaceDN w:val="0"/>
        <w:adjustRightInd w:val="0"/>
        <w:spacing w:line="312" w:lineRule="auto"/>
        <w:ind w:firstLine="539"/>
        <w:jc w:val="both"/>
        <w:rPr>
          <w:rFonts w:ascii="Times New Roman" w:hAnsi="Times New Roman"/>
          <w:lang w:val="en-US"/>
        </w:rPr>
      </w:pPr>
      <w:r w:rsidRPr="00E966D1">
        <w:rPr>
          <w:rFonts w:ascii="Times New Roman" w:hAnsi="Times New Roman"/>
          <w:lang w:val="en-US"/>
        </w:rPr>
        <w:t>Thực hiện nghiêm túc điều lệ Đảng Cộng Sản Việt Nam, luôn nói đi đôi với làm, giữ vững kỉ luật phát ngôn, tích cực vận động ng</w:t>
      </w:r>
      <w:r w:rsidRPr="00E966D1">
        <w:rPr>
          <w:rFonts w:ascii="Times New Roman" w:hAnsi="Times New Roman"/>
          <w:lang w:val="en-US"/>
        </w:rPr>
        <w:softHyphen/>
      </w:r>
      <w:r w:rsidRPr="00E966D1">
        <w:rPr>
          <w:rFonts w:ascii="Times New Roman" w:hAnsi="Times New Roman"/>
        </w:rPr>
        <w:t>ườ</w:t>
      </w:r>
      <w:r w:rsidRPr="00E966D1">
        <w:rPr>
          <w:rFonts w:ascii="Times New Roman" w:hAnsi="Times New Roman"/>
          <w:lang w:val="en-US"/>
        </w:rPr>
        <w:t>i thân, vận động quần chúng chấp hành chủ tr</w:t>
      </w:r>
      <w:r w:rsidRPr="00E966D1">
        <w:rPr>
          <w:rFonts w:ascii="Times New Roman" w:hAnsi="Times New Roman"/>
          <w:lang w:val="en-US"/>
        </w:rPr>
        <w:softHyphen/>
      </w:r>
      <w:r w:rsidRPr="00E966D1">
        <w:rPr>
          <w:rFonts w:ascii="Times New Roman" w:hAnsi="Times New Roman"/>
        </w:rPr>
        <w:t>ươ</w:t>
      </w:r>
      <w:r w:rsidRPr="00E966D1">
        <w:rPr>
          <w:rFonts w:ascii="Times New Roman" w:hAnsi="Times New Roman"/>
          <w:lang w:val="en-US"/>
        </w:rPr>
        <w:t>ng, đ</w:t>
      </w:r>
      <w:r w:rsidRPr="00E966D1">
        <w:rPr>
          <w:rFonts w:ascii="Times New Roman" w:hAnsi="Times New Roman"/>
          <w:lang w:val="en-US"/>
        </w:rPr>
        <w:softHyphen/>
      </w:r>
      <w:r w:rsidRPr="00E966D1">
        <w:rPr>
          <w:rFonts w:ascii="Times New Roman" w:hAnsi="Times New Roman"/>
        </w:rPr>
        <w:t>ườ</w:t>
      </w:r>
      <w:r w:rsidRPr="00E966D1">
        <w:rPr>
          <w:rFonts w:ascii="Times New Roman" w:hAnsi="Times New Roman"/>
          <w:lang w:val="en-US"/>
        </w:rPr>
        <w:t>ng lối của Đảng, pháp luật của Nhà n</w:t>
      </w:r>
      <w:r w:rsidRPr="00E966D1">
        <w:rPr>
          <w:rFonts w:ascii="Times New Roman" w:hAnsi="Times New Roman"/>
        </w:rPr>
        <w:t>ướ</w:t>
      </w:r>
      <w:r w:rsidRPr="00E966D1">
        <w:rPr>
          <w:rFonts w:ascii="Times New Roman" w:hAnsi="Times New Roman"/>
          <w:lang w:val="en-US"/>
        </w:rPr>
        <w:t>c, nội quy quy định của địa ph</w:t>
      </w:r>
      <w:r w:rsidRPr="00E966D1">
        <w:rPr>
          <w:rFonts w:ascii="Times New Roman" w:hAnsi="Times New Roman"/>
          <w:lang w:val="en-US"/>
        </w:rPr>
        <w:softHyphen/>
      </w:r>
      <w:r w:rsidRPr="00E966D1">
        <w:rPr>
          <w:rFonts w:ascii="Times New Roman" w:hAnsi="Times New Roman"/>
        </w:rPr>
        <w:t>ươ</w:t>
      </w:r>
      <w:r w:rsidRPr="00E966D1">
        <w:rPr>
          <w:rFonts w:ascii="Times New Roman" w:hAnsi="Times New Roman"/>
          <w:lang w:val="en-US"/>
        </w:rPr>
        <w:t>ng.</w:t>
      </w:r>
    </w:p>
    <w:p w14:paraId="3DBBE82D" w14:textId="77777777" w:rsidR="00E966D1" w:rsidRPr="00E966D1" w:rsidRDefault="00E966D1" w:rsidP="001950C7">
      <w:pPr>
        <w:spacing w:line="312" w:lineRule="auto"/>
        <w:ind w:firstLine="539"/>
        <w:jc w:val="both"/>
        <w:rPr>
          <w:rFonts w:ascii="Times New Roman" w:hAnsi="Times New Roman"/>
          <w:lang w:val="en-US"/>
        </w:rPr>
      </w:pPr>
      <w:r w:rsidRPr="00E966D1">
        <w:rPr>
          <w:rFonts w:ascii="Times New Roman" w:hAnsi="Times New Roman"/>
        </w:rPr>
        <w:t>Không vướng vào 27 dấu hiệu suy thoái về tư tưởng chính trị, đạo đức, lối sống, “tự diễn biến”, “tự chuyển hóa”.</w:t>
      </w:r>
    </w:p>
    <w:p w14:paraId="6CC6D34C" w14:textId="77777777" w:rsidR="00E966D1" w:rsidRPr="00E966D1" w:rsidRDefault="00E966D1" w:rsidP="001950C7">
      <w:pPr>
        <w:spacing w:line="312" w:lineRule="auto"/>
        <w:ind w:firstLine="539"/>
        <w:jc w:val="both"/>
        <w:rPr>
          <w:rFonts w:ascii="Times New Roman" w:hAnsi="Times New Roman"/>
          <w:b/>
          <w:i/>
        </w:rPr>
      </w:pPr>
      <w:r w:rsidRPr="00E966D1">
        <w:rPr>
          <w:rFonts w:ascii="Times New Roman" w:hAnsi="Times New Roman"/>
          <w:b/>
          <w:i/>
        </w:rPr>
        <w:lastRenderedPageBreak/>
        <w:t xml:space="preserve">1.2. Về </w:t>
      </w:r>
      <w:r w:rsidRPr="00E966D1">
        <w:rPr>
          <w:rFonts w:ascii="Times New Roman" w:hAnsi="Times New Roman"/>
          <w:b/>
          <w:i/>
          <w:lang w:val="en-US"/>
        </w:rPr>
        <w:t>phẩm chất</w:t>
      </w:r>
      <w:r w:rsidRPr="00E966D1">
        <w:rPr>
          <w:rFonts w:ascii="Times New Roman" w:hAnsi="Times New Roman"/>
          <w:b/>
          <w:i/>
        </w:rPr>
        <w:t xml:space="preserve"> đạo đức</w:t>
      </w:r>
      <w:r w:rsidRPr="00E966D1">
        <w:rPr>
          <w:rFonts w:ascii="Times New Roman" w:hAnsi="Times New Roman"/>
          <w:b/>
          <w:i/>
          <w:lang w:val="en-US"/>
        </w:rPr>
        <w:t>,</w:t>
      </w:r>
      <w:r w:rsidRPr="00E966D1">
        <w:rPr>
          <w:rFonts w:ascii="Times New Roman" w:hAnsi="Times New Roman"/>
          <w:b/>
          <w:i/>
        </w:rPr>
        <w:t xml:space="preserve"> lối sống</w:t>
      </w:r>
    </w:p>
    <w:p w14:paraId="22A4F95B" w14:textId="77777777" w:rsidR="00E966D1" w:rsidRPr="00E966D1" w:rsidRDefault="00304592" w:rsidP="001950C7">
      <w:pPr>
        <w:autoSpaceDE w:val="0"/>
        <w:autoSpaceDN w:val="0"/>
        <w:adjustRightInd w:val="0"/>
        <w:spacing w:line="312" w:lineRule="auto"/>
        <w:ind w:firstLine="539"/>
        <w:jc w:val="both"/>
        <w:rPr>
          <w:rFonts w:ascii="Times New Roman" w:hAnsi="Times New Roman"/>
          <w:lang w:val="en-US"/>
        </w:rPr>
      </w:pPr>
      <w:r>
        <w:rPr>
          <w:rFonts w:ascii="Times New Roman" w:hAnsi="Times New Roman"/>
          <w:lang w:val="en"/>
        </w:rPr>
        <w:t>Bản thâ</w:t>
      </w:r>
      <w:r w:rsidR="00E966D1" w:rsidRPr="00E966D1">
        <w:rPr>
          <w:rFonts w:ascii="Times New Roman" w:hAnsi="Times New Roman"/>
          <w:lang w:val="en"/>
        </w:rPr>
        <w:t xml:space="preserve">n </w:t>
      </w:r>
      <w:r w:rsidR="00E966D1" w:rsidRPr="00E966D1">
        <w:rPr>
          <w:rFonts w:ascii="Times New Roman" w:hAnsi="Times New Roman"/>
        </w:rPr>
        <w:t>luôn nêu cao tinh thần đoàn kết, giúp đỡ đồng chí, đồng đội, tích cực phê phán quan điểm sống, lối sống vô cảm, ích kỷ, theo đuổi mục đích cá nhân, hẹp h</w:t>
      </w:r>
      <w:r>
        <w:rPr>
          <w:rFonts w:ascii="Times New Roman" w:hAnsi="Times New Roman"/>
          <w:lang w:val="en-US"/>
        </w:rPr>
        <w:t>ò</w:t>
      </w:r>
      <w:r w:rsidR="00E966D1" w:rsidRPr="00E966D1">
        <w:rPr>
          <w:rFonts w:ascii="Times New Roman" w:hAnsi="Times New Roman"/>
          <w:lang w:val="en-US"/>
        </w:rPr>
        <w:t>i.</w:t>
      </w:r>
    </w:p>
    <w:p w14:paraId="2DFEDD85" w14:textId="77777777" w:rsidR="00E966D1" w:rsidRPr="00E966D1" w:rsidRDefault="00304592" w:rsidP="001950C7">
      <w:pPr>
        <w:spacing w:line="312" w:lineRule="auto"/>
        <w:ind w:firstLine="539"/>
        <w:jc w:val="both"/>
        <w:rPr>
          <w:rFonts w:ascii="Times New Roman" w:hAnsi="Times New Roman"/>
          <w:lang w:val="en-US"/>
        </w:rPr>
      </w:pPr>
      <w:r>
        <w:rPr>
          <w:rFonts w:ascii="Times New Roman" w:hAnsi="Times New Roman"/>
        </w:rPr>
        <w:t xml:space="preserve"> Lu</w:t>
      </w:r>
      <w:r>
        <w:rPr>
          <w:rFonts w:ascii="Times New Roman" w:hAnsi="Times New Roman"/>
          <w:lang w:val="en-US"/>
        </w:rPr>
        <w:t>ô</w:t>
      </w:r>
      <w:r>
        <w:rPr>
          <w:rFonts w:ascii="Times New Roman" w:hAnsi="Times New Roman"/>
        </w:rPr>
        <w:t>n giữ g</w:t>
      </w:r>
      <w:r>
        <w:rPr>
          <w:rFonts w:ascii="Times New Roman" w:hAnsi="Times New Roman"/>
          <w:lang w:val="en-US"/>
        </w:rPr>
        <w:t>ì</w:t>
      </w:r>
      <w:r w:rsidR="00E966D1" w:rsidRPr="00E966D1">
        <w:rPr>
          <w:rFonts w:ascii="Times New Roman" w:hAnsi="Times New Roman"/>
        </w:rPr>
        <w:t>n sự đoàn kết thống nhất trong Đảng trên cơ sở cương lĩnh chính trị và điều lệ Đảng. Tích cực học tập và làm theo tư tưởng, đạo đức, phong cách Hồ Chí Minh theo chỉ thị 05-CT/TW của Bộ Chính Trị.</w:t>
      </w:r>
    </w:p>
    <w:p w14:paraId="2584F968" w14:textId="77777777" w:rsidR="00E966D1" w:rsidRPr="00E966D1" w:rsidRDefault="00304592"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Bản thân luô</w:t>
      </w:r>
      <w:r w:rsidR="00E966D1" w:rsidRPr="00E966D1">
        <w:rPr>
          <w:rFonts w:ascii="Times New Roman" w:hAnsi="Times New Roman"/>
          <w:lang w:val="en"/>
        </w:rPr>
        <w:t>n tự</w:t>
      </w:r>
      <w:r w:rsidR="00E966D1" w:rsidRPr="00E966D1">
        <w:rPr>
          <w:rFonts w:ascii="Arial" w:hAnsi="Arial" w:cs="Arial"/>
          <w:lang w:val="en"/>
        </w:rPr>
        <w:t xml:space="preserve"> </w:t>
      </w:r>
      <w:r w:rsidR="00E966D1" w:rsidRPr="00E966D1">
        <w:rPr>
          <w:rFonts w:ascii="Times New Roman" w:hAnsi="Times New Roman"/>
          <w:lang w:val="en"/>
        </w:rPr>
        <w:t xml:space="preserve">rèn luyện trau dồi phẩm chất chính trị đạo đức, lối sống, tư cách người cán bộ Đảng viên Công </w:t>
      </w:r>
      <w:proofErr w:type="gramStart"/>
      <w:r w:rsidR="00E966D1" w:rsidRPr="00E966D1">
        <w:rPr>
          <w:rFonts w:ascii="Times New Roman" w:hAnsi="Times New Roman"/>
          <w:lang w:val="en"/>
        </w:rPr>
        <w:t>an</w:t>
      </w:r>
      <w:proofErr w:type="gramEnd"/>
      <w:r w:rsidR="00E966D1" w:rsidRPr="00E966D1">
        <w:rPr>
          <w:rFonts w:ascii="Times New Roman" w:hAnsi="Times New Roman"/>
          <w:lang w:val="en"/>
        </w:rPr>
        <w:t xml:space="preserve"> nhân dân, khụng cú cỏc biểu hiện tiờu cực, khụng ngừng học tập, rốn luyện. Nghiêm túc thực hiện các quy định về những điều Đảng viên và cán bộ chiến sỹ Công </w:t>
      </w:r>
      <w:proofErr w:type="gramStart"/>
      <w:r w:rsidR="00E966D1" w:rsidRPr="00E966D1">
        <w:rPr>
          <w:rFonts w:ascii="Times New Roman" w:hAnsi="Times New Roman"/>
          <w:lang w:val="en"/>
        </w:rPr>
        <w:t>an</w:t>
      </w:r>
      <w:proofErr w:type="gramEnd"/>
      <w:r w:rsidR="00E966D1" w:rsidRPr="00E966D1">
        <w:rPr>
          <w:rFonts w:ascii="Times New Roman" w:hAnsi="Times New Roman"/>
          <w:lang w:val="en"/>
        </w:rPr>
        <w:t xml:space="preserve"> không được làm.</w:t>
      </w:r>
    </w:p>
    <w:p w14:paraId="7960C632" w14:textId="77777777" w:rsidR="00E966D1" w:rsidRPr="00E966D1" w:rsidRDefault="00E966D1" w:rsidP="001950C7">
      <w:pPr>
        <w:autoSpaceDE w:val="0"/>
        <w:autoSpaceDN w:val="0"/>
        <w:adjustRightInd w:val="0"/>
        <w:spacing w:line="312" w:lineRule="auto"/>
        <w:ind w:firstLine="539"/>
        <w:jc w:val="both"/>
        <w:rPr>
          <w:rFonts w:ascii="Times New Roman" w:hAnsi="Times New Roman"/>
          <w:lang w:val="en"/>
        </w:rPr>
      </w:pPr>
      <w:r w:rsidRPr="00E966D1">
        <w:rPr>
          <w:rFonts w:ascii="Times New Roman" w:hAnsi="Times New Roman"/>
          <w:lang w:val="en"/>
        </w:rPr>
        <w:t>Trong thực thi nhiệm vụ và quan hệ với quần chúng nhân dân, bản thân luôn giải quyết đúng đắn mối quan hệ giữa cá nhân và tập thể, giữa nghĩa vụ và quyền lợi, không vụ lợi cá nhân, tích cực đấu tranh với những biểu hiện chia rẽ bè phái làm mất đoàn kết nội bộ.</w:t>
      </w:r>
    </w:p>
    <w:p w14:paraId="10A06DF1" w14:textId="77777777" w:rsidR="00E966D1" w:rsidRPr="00E966D1" w:rsidRDefault="00E966D1" w:rsidP="001950C7">
      <w:pPr>
        <w:tabs>
          <w:tab w:val="num" w:pos="284"/>
        </w:tabs>
        <w:spacing w:line="312" w:lineRule="auto"/>
        <w:ind w:firstLine="539"/>
        <w:jc w:val="both"/>
        <w:rPr>
          <w:rFonts w:ascii="Times New Roman" w:hAnsi="Times New Roman"/>
        </w:rPr>
      </w:pPr>
      <w:r w:rsidRPr="00E966D1">
        <w:rPr>
          <w:rFonts w:ascii="Times New Roman" w:hAnsi="Times New Roman"/>
          <w:b/>
          <w:i/>
          <w:lang w:val="en-US"/>
        </w:rPr>
        <w:tab/>
        <w:t xml:space="preserve">   </w:t>
      </w:r>
      <w:r w:rsidR="00304592">
        <w:rPr>
          <w:rFonts w:ascii="Times New Roman" w:hAnsi="Times New Roman"/>
          <w:b/>
          <w:i/>
        </w:rPr>
        <w:t xml:space="preserve">1.3. </w:t>
      </w:r>
      <w:r w:rsidR="00304592">
        <w:rPr>
          <w:rFonts w:ascii="Times New Roman" w:hAnsi="Times New Roman"/>
          <w:b/>
          <w:i/>
          <w:lang w:val="en-US"/>
        </w:rPr>
        <w:t>Ý</w:t>
      </w:r>
      <w:r w:rsidRPr="00E966D1">
        <w:rPr>
          <w:rFonts w:ascii="Times New Roman" w:hAnsi="Times New Roman"/>
          <w:b/>
          <w:i/>
        </w:rPr>
        <w:t xml:space="preserve"> thức tổ chức kỷ luật</w:t>
      </w:r>
    </w:p>
    <w:p w14:paraId="75A6811A" w14:textId="77777777" w:rsidR="00E966D1" w:rsidRPr="00E966D1" w:rsidRDefault="00304592" w:rsidP="001950C7">
      <w:pPr>
        <w:autoSpaceDE w:val="0"/>
        <w:autoSpaceDN w:val="0"/>
        <w:adjustRightInd w:val="0"/>
        <w:spacing w:line="312" w:lineRule="auto"/>
        <w:ind w:firstLine="539"/>
        <w:jc w:val="both"/>
        <w:rPr>
          <w:rFonts w:ascii="Times New Roman" w:hAnsi="Times New Roman"/>
          <w:lang w:val="en"/>
        </w:rPr>
      </w:pPr>
      <w:r>
        <w:rPr>
          <w:rFonts w:ascii="Times New Roman" w:hAnsi="Times New Roman"/>
          <w:lang w:val="en"/>
        </w:rPr>
        <w:t>Bản thân luô</w:t>
      </w:r>
      <w:r w:rsidR="00E966D1" w:rsidRPr="00E966D1">
        <w:rPr>
          <w:rFonts w:ascii="Times New Roman" w:hAnsi="Times New Roman"/>
          <w:lang w:val="en"/>
        </w:rPr>
        <w:t>n</w:t>
      </w:r>
      <w:r>
        <w:rPr>
          <w:rFonts w:ascii="Times New Roman" w:hAnsi="Times New Roman"/>
          <w:lang w:val="en"/>
        </w:rPr>
        <w:t xml:space="preserve"> cú ý thức tổ chức kỷ luật nghiêm chỉnh. Thực hiện tốt nguyên tắc tập trung, dân chủ, xâ</w:t>
      </w:r>
      <w:r w:rsidR="00E966D1" w:rsidRPr="00E966D1">
        <w:rPr>
          <w:rFonts w:ascii="Times New Roman" w:hAnsi="Times New Roman"/>
          <w:lang w:val="en"/>
        </w:rPr>
        <w:t>y dựng sự đoàn kết thống nhất cao trong chi bộ, không c</w:t>
      </w:r>
      <w:r>
        <w:rPr>
          <w:rFonts w:ascii="Times New Roman" w:hAnsi="Times New Roman"/>
          <w:lang w:val="en"/>
        </w:rPr>
        <w:t>ục bộ bè phái, không làm điều gì</w:t>
      </w:r>
      <w:r w:rsidR="00E966D1" w:rsidRPr="00E966D1">
        <w:rPr>
          <w:rFonts w:ascii="Times New Roman" w:hAnsi="Times New Roman"/>
          <w:lang w:val="en"/>
        </w:rPr>
        <w:t xml:space="preserve"> ảnh h</w:t>
      </w:r>
      <w:r w:rsidR="00E966D1" w:rsidRPr="00E966D1">
        <w:rPr>
          <w:rFonts w:ascii="Times New Roman" w:hAnsi="Times New Roman"/>
        </w:rPr>
        <w:t>ưởng đến danh dự nhân phẩm đạo đức người Đảng viên CAND. Kiên quyết ngăn chăn, đẩy lùi 27 biểu hiện suy thoái về chính trị, tư tưởng, đạo đức, lối sống, “tự diễn biến”, “tự chuyển húa” trong nội bộ.</w:t>
      </w:r>
    </w:p>
    <w:p w14:paraId="0FB3B863" w14:textId="77777777" w:rsidR="00E966D1" w:rsidRPr="00E966D1" w:rsidRDefault="00304592" w:rsidP="001950C7">
      <w:pPr>
        <w:spacing w:line="312" w:lineRule="auto"/>
        <w:ind w:firstLine="539"/>
        <w:jc w:val="both"/>
        <w:rPr>
          <w:rFonts w:ascii="Times New Roman" w:hAnsi="Times New Roman"/>
          <w:b/>
          <w:i/>
        </w:rPr>
      </w:pPr>
      <w:r>
        <w:rPr>
          <w:rFonts w:ascii="Times New Roman" w:hAnsi="Times New Roman"/>
          <w:b/>
          <w:i/>
        </w:rPr>
        <w:t>1.4. Về t</w:t>
      </w:r>
      <w:r>
        <w:rPr>
          <w:rFonts w:ascii="Times New Roman" w:hAnsi="Times New Roman"/>
          <w:b/>
          <w:i/>
          <w:lang w:val="en-US"/>
        </w:rPr>
        <w:t>á</w:t>
      </w:r>
      <w:r w:rsidR="00E966D1" w:rsidRPr="00E966D1">
        <w:rPr>
          <w:rFonts w:ascii="Times New Roman" w:hAnsi="Times New Roman"/>
          <w:b/>
          <w:i/>
        </w:rPr>
        <w:t>c phong, lề lối làm việc</w:t>
      </w:r>
    </w:p>
    <w:p w14:paraId="7CB55DD7" w14:textId="77777777" w:rsidR="00E966D1" w:rsidRPr="00E966D1" w:rsidRDefault="00E966D1" w:rsidP="001950C7">
      <w:pPr>
        <w:autoSpaceDE w:val="0"/>
        <w:autoSpaceDN w:val="0"/>
        <w:adjustRightInd w:val="0"/>
        <w:spacing w:line="312" w:lineRule="auto"/>
        <w:ind w:firstLine="539"/>
        <w:jc w:val="both"/>
        <w:rPr>
          <w:rFonts w:ascii="Times New Roman" w:hAnsi="Times New Roman"/>
        </w:rPr>
      </w:pPr>
      <w:r w:rsidRPr="00E966D1">
        <w:rPr>
          <w:rFonts w:ascii="Times New Roman" w:hAnsi="Times New Roman"/>
        </w:rPr>
        <w:t xml:space="preserve"> Bản thân luôn nêu cao tinh thần trách nhiệm, không ngừng học hỏi, tích lũy những kiến thức, kinh nghiệm từ thực tế của bản thân, học hỏi những đồng chí đồng đội đi trước trong đội.</w:t>
      </w:r>
    </w:p>
    <w:p w14:paraId="54DE03EE" w14:textId="77777777" w:rsidR="00E966D1" w:rsidRPr="00E966D1" w:rsidRDefault="00304592" w:rsidP="001950C7">
      <w:pPr>
        <w:autoSpaceDE w:val="0"/>
        <w:autoSpaceDN w:val="0"/>
        <w:adjustRightInd w:val="0"/>
        <w:spacing w:line="312" w:lineRule="auto"/>
        <w:ind w:firstLine="539"/>
        <w:jc w:val="both"/>
        <w:rPr>
          <w:rFonts w:ascii="Times New Roman" w:hAnsi="Times New Roman"/>
        </w:rPr>
      </w:pPr>
      <w:r>
        <w:rPr>
          <w:rFonts w:ascii="Times New Roman" w:hAnsi="Times New Roman"/>
        </w:rPr>
        <w:t>Bản th</w:t>
      </w:r>
      <w:r>
        <w:rPr>
          <w:rFonts w:ascii="Times New Roman" w:hAnsi="Times New Roman"/>
          <w:lang w:val="en-US"/>
        </w:rPr>
        <w:t>â</w:t>
      </w:r>
      <w:r w:rsidR="00E966D1" w:rsidRPr="00E966D1">
        <w:rPr>
          <w:rFonts w:ascii="Times New Roman" w:hAnsi="Times New Roman"/>
        </w:rPr>
        <w:t>n</w:t>
      </w:r>
      <w:r>
        <w:rPr>
          <w:rFonts w:ascii="Times New Roman" w:hAnsi="Times New Roman"/>
        </w:rPr>
        <w:t xml:space="preserve"> lu</w:t>
      </w:r>
      <w:r>
        <w:rPr>
          <w:rFonts w:ascii="Times New Roman" w:hAnsi="Times New Roman"/>
          <w:lang w:val="en-US"/>
        </w:rPr>
        <w:t>ô</w:t>
      </w:r>
      <w:r w:rsidR="00E966D1" w:rsidRPr="00E966D1">
        <w:rPr>
          <w:rFonts w:ascii="Times New Roman" w:hAnsi="Times New Roman"/>
        </w:rPr>
        <w:t>n có tác phong l</w:t>
      </w:r>
      <w:r>
        <w:rPr>
          <w:rFonts w:ascii="Times New Roman" w:hAnsi="Times New Roman"/>
        </w:rPr>
        <w:t>àm việc nhanh nhẹn, không để tr</w:t>
      </w:r>
      <w:r>
        <w:rPr>
          <w:rFonts w:ascii="Times New Roman" w:hAnsi="Times New Roman"/>
          <w:lang w:val="en-US"/>
        </w:rPr>
        <w:t>ì</w:t>
      </w:r>
      <w:r>
        <w:rPr>
          <w:rFonts w:ascii="Times New Roman" w:hAnsi="Times New Roman"/>
        </w:rPr>
        <w:t xml:space="preserve"> trệ trong c</w:t>
      </w:r>
      <w:r>
        <w:rPr>
          <w:rFonts w:ascii="Times New Roman" w:hAnsi="Times New Roman"/>
          <w:lang w:val="en-US"/>
        </w:rPr>
        <w:t>ô</w:t>
      </w:r>
      <w:r w:rsidR="00E966D1" w:rsidRPr="00E966D1">
        <w:rPr>
          <w:rFonts w:ascii="Times New Roman" w:hAnsi="Times New Roman"/>
        </w:rPr>
        <w:t>ng việc. Lề lối làm việc gọn gàng, ngăn nắp. Sẵn sàng nhận và hoàn thành tốt mọi nhiệm vụ được giao nhanh chóng. Có trách nhiệm với công việc, năng động, linh hoạt trong thực thi nhiệm vụ, có phương pháp làm việc khoa học, dân chủ, đúng nguyên tắc.</w:t>
      </w:r>
    </w:p>
    <w:p w14:paraId="6449A0FE" w14:textId="77777777" w:rsidR="00E966D1" w:rsidRPr="00E966D1" w:rsidRDefault="00304592" w:rsidP="001950C7">
      <w:pPr>
        <w:spacing w:line="312" w:lineRule="auto"/>
        <w:ind w:firstLine="539"/>
        <w:jc w:val="both"/>
        <w:rPr>
          <w:rFonts w:ascii="Times New Roman" w:hAnsi="Times New Roman"/>
          <w:b/>
          <w:i/>
        </w:rPr>
      </w:pPr>
      <w:r>
        <w:rPr>
          <w:rFonts w:ascii="Times New Roman" w:hAnsi="Times New Roman"/>
          <w:b/>
          <w:i/>
        </w:rPr>
        <w:t>Việc đấu tranh ph</w:t>
      </w:r>
      <w:r>
        <w:rPr>
          <w:rFonts w:ascii="Times New Roman" w:hAnsi="Times New Roman"/>
          <w:b/>
          <w:i/>
          <w:lang w:val="en-US"/>
        </w:rPr>
        <w:t>ò</w:t>
      </w:r>
      <w:r w:rsidR="00E966D1" w:rsidRPr="00E966D1">
        <w:rPr>
          <w:rFonts w:ascii="Times New Roman" w:hAnsi="Times New Roman"/>
          <w:b/>
          <w:i/>
        </w:rPr>
        <w:t>ng</w:t>
      </w:r>
      <w:r>
        <w:rPr>
          <w:rFonts w:ascii="Times New Roman" w:hAnsi="Times New Roman"/>
          <w:b/>
          <w:i/>
        </w:rPr>
        <w:t>, chống những biểu hiện suy tho</w:t>
      </w:r>
      <w:r>
        <w:rPr>
          <w:rFonts w:ascii="Times New Roman" w:hAnsi="Times New Roman"/>
          <w:b/>
          <w:i/>
          <w:lang w:val="en-US"/>
        </w:rPr>
        <w:t>á</w:t>
      </w:r>
      <w:r>
        <w:rPr>
          <w:rFonts w:ascii="Times New Roman" w:hAnsi="Times New Roman"/>
          <w:b/>
          <w:i/>
        </w:rPr>
        <w:t>i về ch</w:t>
      </w:r>
      <w:r>
        <w:rPr>
          <w:rFonts w:ascii="Times New Roman" w:hAnsi="Times New Roman"/>
          <w:b/>
          <w:i/>
          <w:lang w:val="en-US"/>
        </w:rPr>
        <w:t>í</w:t>
      </w:r>
      <w:r w:rsidR="00E966D1" w:rsidRPr="00E966D1">
        <w:rPr>
          <w:rFonts w:ascii="Times New Roman" w:hAnsi="Times New Roman"/>
          <w:b/>
          <w:i/>
        </w:rPr>
        <w:t>nh trị, đạo đức, lối sống, “tự diễn biến”, “ tự chuyển hóa” của cá nhân.</w:t>
      </w:r>
    </w:p>
    <w:p w14:paraId="77B220D0" w14:textId="77777777" w:rsidR="00E966D1" w:rsidRPr="00E966D1" w:rsidRDefault="00304592" w:rsidP="001950C7">
      <w:pPr>
        <w:spacing w:line="312" w:lineRule="auto"/>
        <w:ind w:firstLine="539"/>
        <w:jc w:val="both"/>
        <w:rPr>
          <w:rFonts w:ascii="Times New Roman" w:hAnsi="Times New Roman"/>
          <w:color w:val="333333"/>
        </w:rPr>
      </w:pPr>
      <w:r>
        <w:rPr>
          <w:rFonts w:ascii="Times New Roman" w:hAnsi="Times New Roman"/>
        </w:rPr>
        <w:t>Trong qu</w:t>
      </w:r>
      <w:r>
        <w:rPr>
          <w:rFonts w:ascii="Times New Roman" w:hAnsi="Times New Roman"/>
          <w:lang w:val="en-US"/>
        </w:rPr>
        <w:t>á</w:t>
      </w:r>
      <w:r>
        <w:rPr>
          <w:rFonts w:ascii="Times New Roman" w:hAnsi="Times New Roman"/>
        </w:rPr>
        <w:t xml:space="preserve"> tr</w:t>
      </w:r>
      <w:r>
        <w:rPr>
          <w:rFonts w:ascii="Times New Roman" w:hAnsi="Times New Roman"/>
          <w:lang w:val="en-US"/>
        </w:rPr>
        <w:t>ì</w:t>
      </w:r>
      <w:r>
        <w:rPr>
          <w:rFonts w:ascii="Times New Roman" w:hAnsi="Times New Roman"/>
        </w:rPr>
        <w:t>nh kiểm điểm, bản th</w:t>
      </w:r>
      <w:r>
        <w:rPr>
          <w:rFonts w:ascii="Times New Roman" w:hAnsi="Times New Roman"/>
          <w:lang w:val="en-US"/>
        </w:rPr>
        <w:t>â</w:t>
      </w:r>
      <w:r>
        <w:rPr>
          <w:rFonts w:ascii="Times New Roman" w:hAnsi="Times New Roman"/>
        </w:rPr>
        <w:t>n</w:t>
      </w:r>
      <w:r w:rsidR="00E966D1" w:rsidRPr="00E966D1">
        <w:rPr>
          <w:rFonts w:ascii="Times New Roman" w:hAnsi="Times New Roman"/>
        </w:rPr>
        <w:t xml:space="preserve"> đối chiếu với 27 biểu hiện suy thoái nêu trong Nghị quyết Trung ương 4 (khóa XII) đ</w:t>
      </w:r>
      <w:r>
        <w:rPr>
          <w:rFonts w:ascii="Times New Roman" w:hAnsi="Times New Roman"/>
        </w:rPr>
        <w:t>ể nghiêm túc kiểm điểm tự phê b</w:t>
      </w:r>
      <w:r>
        <w:rPr>
          <w:rFonts w:ascii="Times New Roman" w:hAnsi="Times New Roman"/>
          <w:lang w:val="en-US"/>
        </w:rPr>
        <w:t>ì</w:t>
      </w:r>
      <w:r>
        <w:rPr>
          <w:rFonts w:ascii="Times New Roman" w:hAnsi="Times New Roman"/>
        </w:rPr>
        <w:t>nh và ph</w:t>
      </w:r>
      <w:r>
        <w:rPr>
          <w:rFonts w:ascii="Times New Roman" w:hAnsi="Times New Roman"/>
          <w:lang w:val="en-US"/>
        </w:rPr>
        <w:t>ê</w:t>
      </w:r>
      <w:r>
        <w:rPr>
          <w:rFonts w:ascii="Times New Roman" w:hAnsi="Times New Roman"/>
        </w:rPr>
        <w:t xml:space="preserve"> b</w:t>
      </w:r>
      <w:r>
        <w:rPr>
          <w:rFonts w:ascii="Times New Roman" w:hAnsi="Times New Roman"/>
          <w:lang w:val="en-US"/>
        </w:rPr>
        <w:t>ì</w:t>
      </w:r>
      <w:r w:rsidR="00E966D1" w:rsidRPr="00E966D1">
        <w:rPr>
          <w:rFonts w:ascii="Times New Roman" w:hAnsi="Times New Roman"/>
        </w:rPr>
        <w:t>nh, đề ra những giải pháp khắc phục, sửa chữa những thiếu sót, tồn tại; tại</w:t>
      </w:r>
      <w:r>
        <w:rPr>
          <w:rFonts w:ascii="Times New Roman" w:hAnsi="Times New Roman"/>
        </w:rPr>
        <w:t xml:space="preserve"> cuộc </w:t>
      </w:r>
      <w:r>
        <w:rPr>
          <w:rFonts w:ascii="Times New Roman" w:hAnsi="Times New Roman"/>
        </w:rPr>
        <w:lastRenderedPageBreak/>
        <w:t>họp đó d</w:t>
      </w:r>
      <w:r>
        <w:rPr>
          <w:rFonts w:ascii="Times New Roman" w:hAnsi="Times New Roman"/>
          <w:lang w:val="en-US"/>
        </w:rPr>
        <w:t>â</w:t>
      </w:r>
      <w:r w:rsidR="00E966D1" w:rsidRPr="00E966D1">
        <w:rPr>
          <w:rFonts w:ascii="Times New Roman" w:hAnsi="Times New Roman"/>
        </w:rPr>
        <w:t xml:space="preserve">n chủ </w:t>
      </w:r>
      <w:r w:rsidR="00E966D1" w:rsidRPr="00E966D1">
        <w:rPr>
          <w:rFonts w:ascii="Times New Roman" w:hAnsi="Times New Roman"/>
          <w:color w:val="333333"/>
        </w:rPr>
        <w:t>tập trung thảo luận sôi nổi, trên ti</w:t>
      </w:r>
      <w:r>
        <w:rPr>
          <w:rFonts w:ascii="Times New Roman" w:hAnsi="Times New Roman"/>
          <w:color w:val="333333"/>
        </w:rPr>
        <w:t>nh thần đồng chí đồng đội tự ph</w:t>
      </w:r>
      <w:r>
        <w:rPr>
          <w:rFonts w:ascii="Times New Roman" w:hAnsi="Times New Roman"/>
          <w:color w:val="333333"/>
          <w:lang w:val="en-US"/>
        </w:rPr>
        <w:t>ê</w:t>
      </w:r>
      <w:r>
        <w:rPr>
          <w:rFonts w:ascii="Times New Roman" w:hAnsi="Times New Roman"/>
          <w:color w:val="333333"/>
        </w:rPr>
        <w:t xml:space="preserve"> b</w:t>
      </w:r>
      <w:r>
        <w:rPr>
          <w:rFonts w:ascii="Times New Roman" w:hAnsi="Times New Roman"/>
          <w:color w:val="333333"/>
          <w:lang w:val="en-US"/>
        </w:rPr>
        <w:t>ì</w:t>
      </w:r>
      <w:r>
        <w:rPr>
          <w:rFonts w:ascii="Times New Roman" w:hAnsi="Times New Roman"/>
          <w:color w:val="333333"/>
        </w:rPr>
        <w:t>nh và ph</w:t>
      </w:r>
      <w:r>
        <w:rPr>
          <w:rFonts w:ascii="Times New Roman" w:hAnsi="Times New Roman"/>
          <w:color w:val="333333"/>
          <w:lang w:val="en-US"/>
        </w:rPr>
        <w:t>ê</w:t>
      </w:r>
      <w:r>
        <w:rPr>
          <w:rFonts w:ascii="Times New Roman" w:hAnsi="Times New Roman"/>
          <w:color w:val="333333"/>
        </w:rPr>
        <w:t xml:space="preserve"> b</w:t>
      </w:r>
      <w:r>
        <w:rPr>
          <w:rFonts w:ascii="Times New Roman" w:hAnsi="Times New Roman"/>
          <w:color w:val="333333"/>
          <w:lang w:val="en-US"/>
        </w:rPr>
        <w:t>ì</w:t>
      </w:r>
      <w:r w:rsidR="00E966D1" w:rsidRPr="00E966D1">
        <w:rPr>
          <w:rFonts w:ascii="Times New Roman" w:hAnsi="Times New Roman"/>
          <w:color w:val="333333"/>
        </w:rPr>
        <w:t>nh thẳng</w:t>
      </w:r>
      <w:r>
        <w:rPr>
          <w:rFonts w:ascii="Times New Roman" w:hAnsi="Times New Roman"/>
          <w:color w:val="333333"/>
        </w:rPr>
        <w:t xml:space="preserve"> thắn, trung thực, ch</w:t>
      </w:r>
      <w:r>
        <w:rPr>
          <w:rFonts w:ascii="Times New Roman" w:hAnsi="Times New Roman"/>
          <w:color w:val="333333"/>
          <w:lang w:val="en-US"/>
        </w:rPr>
        <w:t>â</w:t>
      </w:r>
      <w:r>
        <w:rPr>
          <w:rFonts w:ascii="Times New Roman" w:hAnsi="Times New Roman"/>
          <w:color w:val="333333"/>
        </w:rPr>
        <w:t>n t</w:t>
      </w:r>
      <w:r>
        <w:rPr>
          <w:rFonts w:ascii="Times New Roman" w:hAnsi="Times New Roman"/>
          <w:color w:val="333333"/>
          <w:lang w:val="en-US"/>
        </w:rPr>
        <w:t>hà</w:t>
      </w:r>
      <w:r>
        <w:rPr>
          <w:rFonts w:ascii="Times New Roman" w:hAnsi="Times New Roman"/>
          <w:color w:val="333333"/>
        </w:rPr>
        <w:t>nh, c</w:t>
      </w:r>
      <w:r>
        <w:rPr>
          <w:rFonts w:ascii="Times New Roman" w:hAnsi="Times New Roman"/>
          <w:color w:val="333333"/>
          <w:lang w:val="en-US"/>
        </w:rPr>
        <w:t>ó</w:t>
      </w:r>
      <w:r>
        <w:rPr>
          <w:rFonts w:ascii="Times New Roman" w:hAnsi="Times New Roman"/>
          <w:color w:val="333333"/>
        </w:rPr>
        <w:t xml:space="preserve"> t</w:t>
      </w:r>
      <w:r>
        <w:rPr>
          <w:rFonts w:ascii="Times New Roman" w:hAnsi="Times New Roman"/>
          <w:color w:val="333333"/>
          <w:lang w:val="en-US"/>
        </w:rPr>
        <w:t>í</w:t>
      </w:r>
      <w:r>
        <w:rPr>
          <w:rFonts w:ascii="Times New Roman" w:hAnsi="Times New Roman"/>
          <w:color w:val="333333"/>
        </w:rPr>
        <w:t>nh x</w:t>
      </w:r>
      <w:r>
        <w:rPr>
          <w:rFonts w:ascii="Times New Roman" w:hAnsi="Times New Roman"/>
          <w:color w:val="333333"/>
          <w:lang w:val="en-US"/>
        </w:rPr>
        <w:t>â</w:t>
      </w:r>
      <w:r w:rsidR="00E966D1" w:rsidRPr="00E966D1">
        <w:rPr>
          <w:rFonts w:ascii="Times New Roman" w:hAnsi="Times New Roman"/>
          <w:color w:val="333333"/>
        </w:rPr>
        <w:t>y dựng cao.</w:t>
      </w:r>
    </w:p>
    <w:p w14:paraId="07A1C506" w14:textId="77777777" w:rsidR="00E966D1" w:rsidRDefault="00E966D1" w:rsidP="001950C7">
      <w:pPr>
        <w:spacing w:line="312" w:lineRule="auto"/>
        <w:ind w:firstLine="539"/>
        <w:jc w:val="both"/>
        <w:rPr>
          <w:rFonts w:ascii="Times New Roman" w:hAnsi="Times New Roman"/>
          <w:lang w:val="en-US"/>
        </w:rPr>
      </w:pPr>
      <w:r w:rsidRPr="00E966D1">
        <w:rPr>
          <w:rFonts w:ascii="Times New Roman" w:hAnsi="Times New Roman"/>
        </w:rPr>
        <w:t>Đối chiếu với 27 biểu hiện suy thoái về tư tưởng chính trị, đạo đức, lối sống “tự diễn biến”, “tự chuyển hóa” nêu trong Nghị quyết</w:t>
      </w:r>
      <w:r w:rsidR="00304592">
        <w:rPr>
          <w:rFonts w:ascii="Times New Roman" w:hAnsi="Times New Roman"/>
        </w:rPr>
        <w:t xml:space="preserve"> Trung ương 4 (khóa XII) bản th</w:t>
      </w:r>
      <w:r w:rsidR="00304592">
        <w:rPr>
          <w:rFonts w:ascii="Times New Roman" w:hAnsi="Times New Roman"/>
          <w:lang w:val="en-US"/>
        </w:rPr>
        <w:t>â</w:t>
      </w:r>
      <w:r w:rsidR="00304592">
        <w:rPr>
          <w:rFonts w:ascii="Times New Roman" w:hAnsi="Times New Roman"/>
        </w:rPr>
        <w:t>n lu</w:t>
      </w:r>
      <w:r w:rsidR="00304592">
        <w:rPr>
          <w:rFonts w:ascii="Times New Roman" w:hAnsi="Times New Roman"/>
          <w:lang w:val="en-US"/>
        </w:rPr>
        <w:t>ô</w:t>
      </w:r>
      <w:r w:rsidR="00304592">
        <w:rPr>
          <w:rFonts w:ascii="Times New Roman" w:hAnsi="Times New Roman"/>
        </w:rPr>
        <w:t>n ki</w:t>
      </w:r>
      <w:r w:rsidR="00304592">
        <w:rPr>
          <w:rFonts w:ascii="Times New Roman" w:hAnsi="Times New Roman"/>
          <w:lang w:val="en-US"/>
        </w:rPr>
        <w:t>ê</w:t>
      </w:r>
      <w:r w:rsidRPr="00E966D1">
        <w:rPr>
          <w:rFonts w:ascii="Times New Roman" w:hAnsi="Times New Roman"/>
        </w:rPr>
        <w:t xml:space="preserve">n định, vững vàng, tuyệt đối tin tưởng vào đường lối chính sách của Đảng, </w:t>
      </w:r>
      <w:r w:rsidR="00304592">
        <w:rPr>
          <w:rFonts w:ascii="Times New Roman" w:hAnsi="Times New Roman"/>
          <w:lang w:val="en-US"/>
        </w:rPr>
        <w:t>phá</w:t>
      </w:r>
      <w:r w:rsidRPr="00E966D1">
        <w:rPr>
          <w:rFonts w:ascii="Times New Roman" w:hAnsi="Times New Roman"/>
          <w:lang w:val="en-US"/>
        </w:rPr>
        <w:t>p luật</w:t>
      </w:r>
      <w:r w:rsidRPr="00E966D1">
        <w:rPr>
          <w:rFonts w:ascii="Times New Roman" w:hAnsi="Times New Roman"/>
        </w:rPr>
        <w:t xml:space="preserve"> </w:t>
      </w:r>
      <w:r w:rsidRPr="00E966D1">
        <w:rPr>
          <w:rFonts w:ascii="Times New Roman" w:hAnsi="Times New Roman"/>
          <w:lang w:val="en-US"/>
        </w:rPr>
        <w:t>của</w:t>
      </w:r>
      <w:r w:rsidRPr="00E966D1">
        <w:rPr>
          <w:rFonts w:ascii="Times New Roman" w:hAnsi="Times New Roman"/>
        </w:rPr>
        <w:t xml:space="preserve"> Nhà nước. Thực hiện tốt các mặt công tác của đội, đảm bảo an ninh, trật tự trên địa bàn. </w:t>
      </w:r>
    </w:p>
    <w:p w14:paraId="64103B96" w14:textId="77777777" w:rsidR="00304592" w:rsidRPr="00304592" w:rsidRDefault="00304592" w:rsidP="001950C7">
      <w:pPr>
        <w:spacing w:line="312" w:lineRule="auto"/>
        <w:ind w:firstLine="539"/>
        <w:jc w:val="both"/>
        <w:rPr>
          <w:rFonts w:ascii="Times New Roman" w:hAnsi="Times New Roman"/>
          <w:lang w:val="en-US"/>
        </w:rPr>
      </w:pPr>
      <w:r>
        <w:rPr>
          <w:rFonts w:ascii="Times New Roman" w:hAnsi="Times New Roman"/>
          <w:lang w:val="en-US"/>
        </w:rPr>
        <w:t>Tự đánh giá cấp độ thực hiện theo 04 mức: Tốt</w:t>
      </w:r>
    </w:p>
    <w:p w14:paraId="5DCAE379" w14:textId="77777777" w:rsidR="00E966D1" w:rsidRPr="00E966D1" w:rsidRDefault="00E966D1" w:rsidP="001950C7">
      <w:pPr>
        <w:autoSpaceDE w:val="0"/>
        <w:autoSpaceDN w:val="0"/>
        <w:adjustRightInd w:val="0"/>
        <w:spacing w:line="312" w:lineRule="auto"/>
        <w:ind w:firstLine="539"/>
        <w:jc w:val="both"/>
        <w:rPr>
          <w:rFonts w:ascii="Times New Roman" w:hAnsi="Times New Roman"/>
          <w:b/>
          <w:bCs/>
          <w:i/>
          <w:iCs/>
          <w:lang w:val="en"/>
        </w:rPr>
      </w:pPr>
      <w:r w:rsidRPr="00E966D1">
        <w:rPr>
          <w:rFonts w:ascii="Times New Roman" w:hAnsi="Times New Roman"/>
          <w:b/>
          <w:bCs/>
          <w:i/>
          <w:iCs/>
          <w:lang w:val="en"/>
        </w:rPr>
        <w:t>2. Về thực hiện chức trách nhiệm vụ đ</w:t>
      </w:r>
      <w:r w:rsidRPr="00E966D1">
        <w:rPr>
          <w:rFonts w:ascii="Times New Roman" w:hAnsi="Times New Roman"/>
          <w:b/>
          <w:bCs/>
          <w:i/>
          <w:iCs/>
          <w:lang w:val="en"/>
        </w:rPr>
        <w:softHyphen/>
      </w:r>
      <w:r w:rsidRPr="00E966D1">
        <w:rPr>
          <w:rFonts w:ascii="Times New Roman" w:hAnsi="Times New Roman"/>
          <w:b/>
          <w:bCs/>
          <w:i/>
          <w:iCs/>
        </w:rPr>
        <w:t>ược</w:t>
      </w:r>
      <w:r w:rsidRPr="00E966D1">
        <w:rPr>
          <w:rFonts w:ascii="Times New Roman" w:hAnsi="Times New Roman"/>
          <w:b/>
          <w:bCs/>
          <w:i/>
          <w:iCs/>
          <w:lang w:val="en"/>
        </w:rPr>
        <w:t xml:space="preserve"> giao</w:t>
      </w:r>
    </w:p>
    <w:p w14:paraId="4B858E12" w14:textId="4051CBF8" w:rsidR="00E966D1" w:rsidRPr="0073455F" w:rsidRDefault="00304592" w:rsidP="001950C7">
      <w:pPr>
        <w:autoSpaceDE w:val="0"/>
        <w:autoSpaceDN w:val="0"/>
        <w:adjustRightInd w:val="0"/>
        <w:spacing w:line="312" w:lineRule="auto"/>
        <w:ind w:firstLine="539"/>
        <w:jc w:val="both"/>
        <w:rPr>
          <w:rFonts w:ascii="Times New Roman" w:hAnsi="Times New Roman"/>
          <w:lang w:val="en"/>
        </w:rPr>
      </w:pPr>
      <w:r w:rsidRPr="0073455F">
        <w:rPr>
          <w:rFonts w:ascii="Times New Roman" w:hAnsi="Times New Roman"/>
          <w:lang w:val="en"/>
        </w:rPr>
        <w:t>Bản thân luôn thực hiện các yê</w:t>
      </w:r>
      <w:r w:rsidR="00E966D1" w:rsidRPr="0073455F">
        <w:rPr>
          <w:rFonts w:ascii="Times New Roman" w:hAnsi="Times New Roman"/>
          <w:lang w:val="en"/>
        </w:rPr>
        <w:t>u cầu, nhiệm vụ c</w:t>
      </w:r>
      <w:r w:rsidRPr="0073455F">
        <w:rPr>
          <w:rFonts w:ascii="Times New Roman" w:hAnsi="Times New Roman"/>
          <w:lang w:val="en"/>
        </w:rPr>
        <w:t xml:space="preserve">ông tác trọng tâm trong năm </w:t>
      </w:r>
      <w:r w:rsidR="001950C7">
        <w:rPr>
          <w:rFonts w:ascii="Times New Roman" w:hAnsi="Times New Roman"/>
          <w:lang w:val="en"/>
        </w:rPr>
        <w:t>2024</w:t>
      </w:r>
      <w:r w:rsidR="00E966D1" w:rsidRPr="0073455F">
        <w:rPr>
          <w:rFonts w:ascii="Times New Roman" w:hAnsi="Times New Roman"/>
          <w:lang w:val="en"/>
        </w:rPr>
        <w:t xml:space="preserve"> của đơn vị, c</w:t>
      </w:r>
      <w:r w:rsidRPr="0073455F">
        <w:rPr>
          <w:rFonts w:ascii="Times New Roman" w:hAnsi="Times New Roman"/>
          <w:lang w:val="en"/>
        </w:rPr>
        <w:t>ủa đội. Nhận thức và xác định rõ vị trí</w:t>
      </w:r>
      <w:r w:rsidR="00E966D1" w:rsidRPr="0073455F">
        <w:rPr>
          <w:rFonts w:ascii="Times New Roman" w:hAnsi="Times New Roman"/>
          <w:lang w:val="en"/>
        </w:rPr>
        <w:t>, chức năng, nhiệm vụ bản thân được giao, nâng cao phẩm chất chính trị, đạo đức lối sống, ý thức, trách nhiệm với công việc được giao, xây dựng nội bộ đoàn kết thống nhất.</w:t>
      </w:r>
    </w:p>
    <w:p w14:paraId="5DA81EB5" w14:textId="685DD825" w:rsidR="00E966D1" w:rsidRDefault="00304592" w:rsidP="001950C7">
      <w:pPr>
        <w:autoSpaceDE w:val="0"/>
        <w:autoSpaceDN w:val="0"/>
        <w:adjustRightInd w:val="0"/>
        <w:spacing w:line="312" w:lineRule="auto"/>
        <w:ind w:firstLine="539"/>
        <w:jc w:val="both"/>
        <w:rPr>
          <w:rFonts w:ascii="Times New Roman" w:hAnsi="Times New Roman"/>
          <w:lang w:val="en"/>
        </w:rPr>
      </w:pPr>
      <w:r w:rsidRPr="0073455F">
        <w:rPr>
          <w:rFonts w:ascii="Times New Roman" w:hAnsi="Times New Roman"/>
          <w:lang w:val="en"/>
        </w:rPr>
        <w:t xml:space="preserve">Trong năm </w:t>
      </w:r>
      <w:r w:rsidR="001950C7">
        <w:rPr>
          <w:rFonts w:ascii="Times New Roman" w:hAnsi="Times New Roman"/>
          <w:lang w:val="en"/>
        </w:rPr>
        <w:t>2024</w:t>
      </w:r>
      <w:r w:rsidR="00E966D1" w:rsidRPr="0073455F">
        <w:rPr>
          <w:rFonts w:ascii="Times New Roman" w:hAnsi="Times New Roman"/>
          <w:lang w:val="en"/>
        </w:rPr>
        <w:t xml:space="preserve">, bản thân được giao nhiệm vụ </w:t>
      </w:r>
      <w:r w:rsidR="0073455F" w:rsidRPr="0073455F">
        <w:rPr>
          <w:rFonts w:ascii="Times New Roman" w:hAnsi="Times New Roman"/>
          <w:lang w:val="en"/>
        </w:rPr>
        <w:t xml:space="preserve">làm công tác tham mưu tổng hợp, báo cáo công tác đấu tranh tội phạm trên lĩnh vực ma </w:t>
      </w:r>
      <w:r w:rsidR="001950C7">
        <w:rPr>
          <w:rFonts w:ascii="Times New Roman" w:hAnsi="Times New Roman"/>
          <w:lang w:val="en"/>
        </w:rPr>
        <w:t>túy</w:t>
      </w:r>
      <w:r w:rsidR="001950C7">
        <w:rPr>
          <w:rFonts w:ascii="Times New Roman" w:hAnsi="Times New Roman"/>
        </w:rPr>
        <w:t>, kinh tế, môi trường</w:t>
      </w:r>
      <w:r w:rsidR="0073455F" w:rsidRPr="0073455F">
        <w:rPr>
          <w:rFonts w:ascii="Times New Roman" w:hAnsi="Times New Roman"/>
          <w:lang w:val="en"/>
        </w:rPr>
        <w:t xml:space="preserve"> </w:t>
      </w:r>
      <w:r w:rsidR="00E966D1" w:rsidRPr="0073455F">
        <w:rPr>
          <w:rFonts w:ascii="Times New Roman" w:hAnsi="Times New Roman"/>
          <w:lang w:val="en"/>
        </w:rPr>
        <w:t>theo sự chỉ đạo, phân công công việ</w:t>
      </w:r>
      <w:r w:rsidR="003A373D" w:rsidRPr="0073455F">
        <w:rPr>
          <w:rFonts w:ascii="Times New Roman" w:hAnsi="Times New Roman"/>
          <w:lang w:val="en"/>
        </w:rPr>
        <w:t xml:space="preserve">c của chỉ huy </w:t>
      </w:r>
      <w:r w:rsidR="001950C7">
        <w:rPr>
          <w:rFonts w:ascii="Times New Roman" w:hAnsi="Times New Roman"/>
          <w:lang w:val="en"/>
        </w:rPr>
        <w:t>đội</w:t>
      </w:r>
      <w:r w:rsidR="001950C7">
        <w:rPr>
          <w:rFonts w:ascii="Times New Roman" w:hAnsi="Times New Roman"/>
        </w:rPr>
        <w:t>, làm thanh quyết toán kinh phí phòng chống tội phạm</w:t>
      </w:r>
      <w:r w:rsidR="003A373D" w:rsidRPr="0073455F">
        <w:rPr>
          <w:rFonts w:ascii="Times New Roman" w:hAnsi="Times New Roman"/>
          <w:lang w:val="en"/>
        </w:rPr>
        <w:t>. Trong quá trì</w:t>
      </w:r>
      <w:r w:rsidR="00E966D1" w:rsidRPr="0073455F">
        <w:rPr>
          <w:rFonts w:ascii="Times New Roman" w:hAnsi="Times New Roman"/>
          <w:lang w:val="en"/>
        </w:rPr>
        <w:t xml:space="preserve">nh thực hiện những nhiệm vụ được giao, bản thân luôn ra sức học hỏi, tự trau dồi, tận </w:t>
      </w:r>
      <w:r w:rsidR="003A373D" w:rsidRPr="0073455F">
        <w:rPr>
          <w:rFonts w:ascii="Times New Roman" w:hAnsi="Times New Roman"/>
          <w:lang w:val="en"/>
        </w:rPr>
        <w:t>tâm, nhiệt tì</w:t>
      </w:r>
      <w:r w:rsidR="00141CE0" w:rsidRPr="0073455F">
        <w:rPr>
          <w:rFonts w:ascii="Times New Roman" w:hAnsi="Times New Roman"/>
          <w:lang w:val="en"/>
        </w:rPr>
        <w:t>nh với cụng việc, không ngại khó</w:t>
      </w:r>
      <w:r w:rsidR="00E966D1" w:rsidRPr="0073455F">
        <w:rPr>
          <w:rFonts w:ascii="Times New Roman" w:hAnsi="Times New Roman"/>
          <w:lang w:val="en"/>
        </w:rPr>
        <w:t xml:space="preserve"> khăn gian khổ.</w:t>
      </w:r>
    </w:p>
    <w:p w14:paraId="15AEDB40" w14:textId="77777777" w:rsidR="002035C7" w:rsidRPr="002035C7" w:rsidRDefault="002035C7" w:rsidP="001950C7">
      <w:pPr>
        <w:spacing w:line="312" w:lineRule="auto"/>
        <w:ind w:firstLine="539"/>
        <w:jc w:val="both"/>
        <w:rPr>
          <w:rFonts w:ascii="Times New Roman" w:hAnsi="Times New Roman"/>
          <w:lang w:val="en-US"/>
        </w:rPr>
      </w:pPr>
      <w:r>
        <w:rPr>
          <w:rFonts w:ascii="Times New Roman" w:hAnsi="Times New Roman"/>
          <w:lang w:val="en-US"/>
        </w:rPr>
        <w:t>Tự đánh giá cấp độ thực hiện theo 04 mức: Tốt</w:t>
      </w:r>
    </w:p>
    <w:p w14:paraId="701DE364" w14:textId="77777777" w:rsidR="00E966D1" w:rsidRPr="00E966D1" w:rsidRDefault="00E966D1" w:rsidP="001950C7">
      <w:pPr>
        <w:spacing w:line="312" w:lineRule="auto"/>
        <w:ind w:firstLine="539"/>
        <w:jc w:val="both"/>
        <w:rPr>
          <w:rFonts w:ascii="Times New Roman" w:hAnsi="Times New Roman"/>
          <w:b/>
          <w:i/>
        </w:rPr>
      </w:pPr>
      <w:r w:rsidRPr="00E966D1">
        <w:rPr>
          <w:rFonts w:ascii="Times New Roman" w:hAnsi="Times New Roman"/>
          <w:b/>
          <w:i/>
        </w:rPr>
        <w:t>3. Kết quả thực hiện cam kết tu dưỡng, rèn luyện, phấn đấu hàng năm.</w:t>
      </w:r>
    </w:p>
    <w:p w14:paraId="45A9558F" w14:textId="0352BE89" w:rsidR="00E966D1" w:rsidRDefault="00304592" w:rsidP="001950C7">
      <w:pPr>
        <w:spacing w:line="312" w:lineRule="auto"/>
        <w:ind w:firstLine="539"/>
        <w:jc w:val="both"/>
        <w:rPr>
          <w:rFonts w:ascii="Times New Roman" w:hAnsi="Times New Roman"/>
          <w:lang w:val="en-US"/>
        </w:rPr>
      </w:pPr>
      <w:r>
        <w:rPr>
          <w:rFonts w:ascii="Times New Roman" w:hAnsi="Times New Roman"/>
        </w:rPr>
        <w:t xml:space="preserve">Trong năm </w:t>
      </w:r>
      <w:r w:rsidR="001950C7">
        <w:rPr>
          <w:rFonts w:ascii="Times New Roman" w:hAnsi="Times New Roman"/>
        </w:rPr>
        <w:t>2024</w:t>
      </w:r>
      <w:r w:rsidR="00E966D1" w:rsidRPr="00E966D1">
        <w:rPr>
          <w:rFonts w:ascii="Times New Roman" w:hAnsi="Times New Roman"/>
        </w:rPr>
        <w:t>, bản thân đó thực hiện tốt cam kết về việc tu dưỡng, rèn luyện, phấn đấu trong năm. Bản thân không vi phạm kỷ luật, luôn chấp hành tốt mọi quy định, kỷ luật của Ngành cũng như của đơn vị, địa phương nơi cư trú, hoàn thành tốt mọi nhiệm vụ được giao.</w:t>
      </w:r>
    </w:p>
    <w:p w14:paraId="0C442DE3" w14:textId="77777777" w:rsidR="002035C7" w:rsidRPr="002035C7" w:rsidRDefault="002035C7" w:rsidP="001950C7">
      <w:pPr>
        <w:spacing w:line="312" w:lineRule="auto"/>
        <w:ind w:firstLine="539"/>
        <w:jc w:val="both"/>
        <w:rPr>
          <w:rFonts w:ascii="Times New Roman" w:hAnsi="Times New Roman"/>
          <w:lang w:val="en-US"/>
        </w:rPr>
      </w:pPr>
      <w:r>
        <w:rPr>
          <w:rFonts w:ascii="Times New Roman" w:hAnsi="Times New Roman"/>
          <w:lang w:val="en-US"/>
        </w:rPr>
        <w:t>Tự đánh giá cấp độ thực hiện theo 04 mức: Tốt</w:t>
      </w:r>
    </w:p>
    <w:p w14:paraId="2EA11643" w14:textId="77777777" w:rsidR="00E966D1" w:rsidRPr="00E966D1" w:rsidRDefault="00E966D1" w:rsidP="001950C7">
      <w:pPr>
        <w:autoSpaceDE w:val="0"/>
        <w:autoSpaceDN w:val="0"/>
        <w:adjustRightInd w:val="0"/>
        <w:spacing w:line="312" w:lineRule="auto"/>
        <w:ind w:firstLine="539"/>
        <w:jc w:val="both"/>
        <w:rPr>
          <w:rFonts w:ascii="Times New Roman" w:hAnsi="Times New Roman"/>
          <w:b/>
          <w:bCs/>
        </w:rPr>
      </w:pPr>
      <w:r w:rsidRPr="00E966D1">
        <w:rPr>
          <w:rFonts w:ascii="Times New Roman" w:hAnsi="Times New Roman"/>
          <w:b/>
          <w:bCs/>
        </w:rPr>
        <w:t>I</w:t>
      </w:r>
      <w:r w:rsidR="00141CE0">
        <w:rPr>
          <w:rFonts w:ascii="Times New Roman" w:hAnsi="Times New Roman"/>
          <w:b/>
          <w:bCs/>
        </w:rPr>
        <w:t>I. Hạn chế, khuyết điểm và nguy</w:t>
      </w:r>
      <w:r w:rsidR="00141CE0">
        <w:rPr>
          <w:rFonts w:ascii="Times New Roman" w:hAnsi="Times New Roman"/>
          <w:b/>
          <w:bCs/>
          <w:lang w:val="en-US"/>
        </w:rPr>
        <w:t>ê</w:t>
      </w:r>
      <w:r w:rsidR="00141CE0">
        <w:rPr>
          <w:rFonts w:ascii="Times New Roman" w:hAnsi="Times New Roman"/>
          <w:b/>
          <w:bCs/>
        </w:rPr>
        <w:t>n nh</w:t>
      </w:r>
      <w:r w:rsidR="00141CE0">
        <w:rPr>
          <w:rFonts w:ascii="Times New Roman" w:hAnsi="Times New Roman"/>
          <w:b/>
          <w:bCs/>
          <w:lang w:val="en-US"/>
        </w:rPr>
        <w:t>â</w:t>
      </w:r>
      <w:r w:rsidRPr="00E966D1">
        <w:rPr>
          <w:rFonts w:ascii="Times New Roman" w:hAnsi="Times New Roman"/>
          <w:b/>
          <w:bCs/>
        </w:rPr>
        <w:t>n.</w:t>
      </w:r>
    </w:p>
    <w:p w14:paraId="74DFD60A" w14:textId="77777777" w:rsidR="00E966D1" w:rsidRPr="00E966D1" w:rsidRDefault="00E966D1" w:rsidP="001950C7">
      <w:pPr>
        <w:autoSpaceDE w:val="0"/>
        <w:autoSpaceDN w:val="0"/>
        <w:adjustRightInd w:val="0"/>
        <w:spacing w:line="312" w:lineRule="auto"/>
        <w:ind w:firstLine="539"/>
        <w:jc w:val="both"/>
        <w:rPr>
          <w:rFonts w:ascii="Times New Roman" w:hAnsi="Times New Roman"/>
          <w:b/>
          <w:bCs/>
          <w:i/>
          <w:iCs/>
        </w:rPr>
      </w:pPr>
      <w:r w:rsidRPr="00E966D1">
        <w:rPr>
          <w:rFonts w:ascii="Times New Roman" w:hAnsi="Times New Roman"/>
          <w:b/>
          <w:bCs/>
          <w:i/>
          <w:iCs/>
        </w:rPr>
        <w:t>1. Hạn chế, khuyết điểm.</w:t>
      </w:r>
    </w:p>
    <w:p w14:paraId="4A232555" w14:textId="4F67A2CD" w:rsidR="00E966D1" w:rsidRPr="001950C7" w:rsidRDefault="00141CE0" w:rsidP="001950C7">
      <w:pPr>
        <w:autoSpaceDE w:val="0"/>
        <w:autoSpaceDN w:val="0"/>
        <w:adjustRightInd w:val="0"/>
        <w:spacing w:line="312" w:lineRule="auto"/>
        <w:ind w:firstLine="539"/>
        <w:jc w:val="both"/>
        <w:rPr>
          <w:rFonts w:ascii="Times New Roman" w:hAnsi="Times New Roman"/>
        </w:rPr>
      </w:pPr>
      <w:r>
        <w:rPr>
          <w:rFonts w:ascii="Times New Roman" w:hAnsi="Times New Roman"/>
        </w:rPr>
        <w:t>Bản thân chưa nêu cao t</w:t>
      </w:r>
      <w:r>
        <w:rPr>
          <w:rFonts w:ascii="Times New Roman" w:hAnsi="Times New Roman"/>
          <w:lang w:val="en-US"/>
        </w:rPr>
        <w:t>i</w:t>
      </w:r>
      <w:r>
        <w:rPr>
          <w:rFonts w:ascii="Times New Roman" w:hAnsi="Times New Roman"/>
        </w:rPr>
        <w:t>nh thần ph</w:t>
      </w:r>
      <w:r>
        <w:rPr>
          <w:rFonts w:ascii="Times New Roman" w:hAnsi="Times New Roman"/>
          <w:lang w:val="en-US"/>
        </w:rPr>
        <w:t>ê</w:t>
      </w:r>
      <w:r>
        <w:rPr>
          <w:rFonts w:ascii="Times New Roman" w:hAnsi="Times New Roman"/>
        </w:rPr>
        <w:t xml:space="preserve"> b</w:t>
      </w:r>
      <w:r>
        <w:rPr>
          <w:rFonts w:ascii="Times New Roman" w:hAnsi="Times New Roman"/>
          <w:lang w:val="en-US"/>
        </w:rPr>
        <w:t>ì</w:t>
      </w:r>
      <w:r>
        <w:rPr>
          <w:rFonts w:ascii="Times New Roman" w:hAnsi="Times New Roman"/>
        </w:rPr>
        <w:t>nh và tự ph</w:t>
      </w:r>
      <w:r>
        <w:rPr>
          <w:rFonts w:ascii="Times New Roman" w:hAnsi="Times New Roman"/>
          <w:lang w:val="en-US"/>
        </w:rPr>
        <w:t>ê</w:t>
      </w:r>
      <w:r w:rsidR="00E966D1" w:rsidRPr="00E966D1">
        <w:rPr>
          <w:rFonts w:ascii="Times New Roman" w:hAnsi="Times New Roman"/>
        </w:rPr>
        <w:t xml:space="preserve"> </w:t>
      </w:r>
      <w:r>
        <w:rPr>
          <w:rFonts w:ascii="Times New Roman" w:hAnsi="Times New Roman"/>
        </w:rPr>
        <w:t>b</w:t>
      </w:r>
      <w:r>
        <w:rPr>
          <w:rFonts w:ascii="Times New Roman" w:hAnsi="Times New Roman"/>
          <w:lang w:val="en-US"/>
        </w:rPr>
        <w:t>ì</w:t>
      </w:r>
      <w:r w:rsidR="00E966D1" w:rsidRPr="00E966D1">
        <w:rPr>
          <w:rFonts w:ascii="Times New Roman" w:hAnsi="Times New Roman"/>
        </w:rPr>
        <w:t xml:space="preserve">nh. </w:t>
      </w:r>
      <w:r w:rsidR="001950C7">
        <w:rPr>
          <w:rFonts w:ascii="Times New Roman" w:hAnsi="Times New Roman"/>
          <w:lang w:val="en-US"/>
        </w:rPr>
        <w:t>Báo</w:t>
      </w:r>
      <w:r w:rsidR="001950C7">
        <w:rPr>
          <w:rFonts w:ascii="Times New Roman" w:hAnsi="Times New Roman"/>
        </w:rPr>
        <w:t xml:space="preserve"> cáo còn để nhắc nhở chậm, muộn.</w:t>
      </w:r>
    </w:p>
    <w:p w14:paraId="415C16B4" w14:textId="77777777" w:rsidR="00E966D1" w:rsidRPr="00E966D1" w:rsidRDefault="00E966D1" w:rsidP="001950C7">
      <w:pPr>
        <w:autoSpaceDE w:val="0"/>
        <w:autoSpaceDN w:val="0"/>
        <w:adjustRightInd w:val="0"/>
        <w:spacing w:line="312" w:lineRule="auto"/>
        <w:ind w:firstLine="539"/>
        <w:jc w:val="both"/>
        <w:rPr>
          <w:rFonts w:ascii="Times New Roman" w:hAnsi="Times New Roman"/>
          <w:b/>
          <w:bCs/>
          <w:i/>
          <w:iCs/>
        </w:rPr>
      </w:pPr>
      <w:r w:rsidRPr="00E966D1">
        <w:rPr>
          <w:rFonts w:ascii="Times New Roman" w:hAnsi="Times New Roman"/>
          <w:b/>
          <w:bCs/>
          <w:i/>
          <w:iCs/>
        </w:rPr>
        <w:t>2. Nguyên nhân của hạn chế, khuyết điểm.</w:t>
      </w:r>
    </w:p>
    <w:p w14:paraId="04DFD5A8" w14:textId="77777777" w:rsidR="00E966D1" w:rsidRDefault="00141CE0" w:rsidP="001950C7">
      <w:pPr>
        <w:autoSpaceDE w:val="0"/>
        <w:autoSpaceDN w:val="0"/>
        <w:adjustRightInd w:val="0"/>
        <w:spacing w:line="312" w:lineRule="auto"/>
        <w:ind w:firstLine="539"/>
        <w:jc w:val="both"/>
        <w:rPr>
          <w:rFonts w:ascii="Times New Roman" w:hAnsi="Times New Roman"/>
          <w:lang w:val="en-US"/>
        </w:rPr>
      </w:pPr>
      <w:r>
        <w:rPr>
          <w:rFonts w:ascii="Times New Roman" w:hAnsi="Times New Roman"/>
        </w:rPr>
        <w:t>Trong quan hệ c</w:t>
      </w:r>
      <w:r>
        <w:rPr>
          <w:rFonts w:ascii="Times New Roman" w:hAnsi="Times New Roman"/>
          <w:lang w:val="en-US"/>
        </w:rPr>
        <w:t>ô</w:t>
      </w:r>
      <w:r w:rsidR="00E966D1" w:rsidRPr="00E966D1">
        <w:rPr>
          <w:rFonts w:ascii="Times New Roman" w:hAnsi="Times New Roman"/>
        </w:rPr>
        <w:t xml:space="preserve">ng việc </w:t>
      </w:r>
      <w:r>
        <w:rPr>
          <w:rFonts w:ascii="Times New Roman" w:hAnsi="Times New Roman"/>
        </w:rPr>
        <w:t>cũng như quan hệ cá nhân vẫn c</w:t>
      </w:r>
      <w:r>
        <w:rPr>
          <w:rFonts w:ascii="Times New Roman" w:hAnsi="Times New Roman"/>
          <w:lang w:val="en-US"/>
        </w:rPr>
        <w:t>òn</w:t>
      </w:r>
      <w:r>
        <w:rPr>
          <w:rFonts w:ascii="Times New Roman" w:hAnsi="Times New Roman"/>
        </w:rPr>
        <w:t xml:space="preserve"> cả nể, ngại g</w:t>
      </w:r>
      <w:r>
        <w:rPr>
          <w:rFonts w:ascii="Times New Roman" w:hAnsi="Times New Roman"/>
          <w:lang w:val="en-US"/>
        </w:rPr>
        <w:t>ó</w:t>
      </w:r>
      <w:r>
        <w:rPr>
          <w:rFonts w:ascii="Times New Roman" w:hAnsi="Times New Roman"/>
        </w:rPr>
        <w:t>p ý, sợ mất l</w:t>
      </w:r>
      <w:r>
        <w:rPr>
          <w:rFonts w:ascii="Times New Roman" w:hAnsi="Times New Roman"/>
          <w:lang w:val="en-US"/>
        </w:rPr>
        <w:t>ò</w:t>
      </w:r>
      <w:r w:rsidR="00E966D1" w:rsidRPr="00E966D1">
        <w:rPr>
          <w:rFonts w:ascii="Times New Roman" w:hAnsi="Times New Roman"/>
        </w:rPr>
        <w:t xml:space="preserve">ng đối với đồng </w:t>
      </w:r>
      <w:r>
        <w:rPr>
          <w:rFonts w:ascii="Times New Roman" w:hAnsi="Times New Roman"/>
        </w:rPr>
        <w:t>chí đồng đội nên công tác phê b</w:t>
      </w:r>
      <w:r>
        <w:rPr>
          <w:rFonts w:ascii="Times New Roman" w:hAnsi="Times New Roman"/>
          <w:lang w:val="en-US"/>
        </w:rPr>
        <w:t>ì</w:t>
      </w:r>
      <w:r w:rsidR="0073455F">
        <w:rPr>
          <w:rFonts w:ascii="Times New Roman" w:hAnsi="Times New Roman"/>
        </w:rPr>
        <w:t>nh vẫn chưa cao.</w:t>
      </w:r>
    </w:p>
    <w:p w14:paraId="1347CAC0" w14:textId="77777777" w:rsidR="00E966D1" w:rsidRPr="00E966D1" w:rsidRDefault="00E966D1" w:rsidP="001950C7">
      <w:pPr>
        <w:autoSpaceDE w:val="0"/>
        <w:autoSpaceDN w:val="0"/>
        <w:adjustRightInd w:val="0"/>
        <w:spacing w:line="312" w:lineRule="auto"/>
        <w:ind w:firstLine="539"/>
        <w:jc w:val="both"/>
        <w:rPr>
          <w:rFonts w:ascii="Times New Roman" w:hAnsi="Times New Roman"/>
          <w:b/>
          <w:bCs/>
        </w:rPr>
      </w:pPr>
      <w:r w:rsidRPr="00E966D1">
        <w:rPr>
          <w:rFonts w:ascii="Times New Roman" w:hAnsi="Times New Roman"/>
          <w:b/>
          <w:bCs/>
        </w:rPr>
        <w:lastRenderedPageBreak/>
        <w:t>II</w:t>
      </w:r>
      <w:r w:rsidRPr="00E966D1">
        <w:rPr>
          <w:rFonts w:ascii="Times New Roman" w:hAnsi="Times New Roman"/>
        </w:rPr>
        <w:t>I</w:t>
      </w:r>
      <w:r w:rsidRPr="00E966D1">
        <w:rPr>
          <w:rFonts w:ascii="Times New Roman" w:hAnsi="Times New Roman"/>
          <w:b/>
          <w:bCs/>
        </w:rPr>
        <w:t xml:space="preserve">. Kết </w:t>
      </w:r>
      <w:r w:rsidRPr="00E966D1">
        <w:rPr>
          <w:rFonts w:ascii="Times New Roman" w:hAnsi="Times New Roman"/>
          <w:b/>
          <w:bCs/>
          <w:lang w:val="en-US"/>
        </w:rPr>
        <w:t>quả</w:t>
      </w:r>
      <w:r w:rsidRPr="00E966D1">
        <w:rPr>
          <w:rFonts w:ascii="Times New Roman" w:hAnsi="Times New Roman"/>
          <w:b/>
          <w:bCs/>
        </w:rPr>
        <w:t xml:space="preserve"> khắc phục những hạn chế, khuyết điểm đó được cấp có thẩm quyền kết luận hoặc được chỉ ra ở kỳ kiểm điểm trước.</w:t>
      </w:r>
    </w:p>
    <w:p w14:paraId="4439E5B7" w14:textId="77777777" w:rsidR="00E966D1" w:rsidRPr="00E966D1" w:rsidRDefault="00141CE0" w:rsidP="001950C7">
      <w:pPr>
        <w:autoSpaceDE w:val="0"/>
        <w:autoSpaceDN w:val="0"/>
        <w:adjustRightInd w:val="0"/>
        <w:spacing w:line="312" w:lineRule="auto"/>
        <w:ind w:firstLine="539"/>
        <w:jc w:val="both"/>
        <w:rPr>
          <w:rFonts w:ascii="Times New Roman" w:hAnsi="Times New Roman"/>
        </w:rPr>
      </w:pPr>
      <w:r>
        <w:rPr>
          <w:rFonts w:ascii="Times New Roman" w:hAnsi="Times New Roman"/>
        </w:rPr>
        <w:t>Bản thân đó nghi</w:t>
      </w:r>
      <w:r>
        <w:rPr>
          <w:rFonts w:ascii="Times New Roman" w:hAnsi="Times New Roman"/>
          <w:lang w:val="en-US"/>
        </w:rPr>
        <w:t>ê</w:t>
      </w:r>
      <w:r>
        <w:rPr>
          <w:rFonts w:ascii="Times New Roman" w:hAnsi="Times New Roman"/>
        </w:rPr>
        <w:t>m t</w:t>
      </w:r>
      <w:r>
        <w:rPr>
          <w:rFonts w:ascii="Times New Roman" w:hAnsi="Times New Roman"/>
          <w:lang w:val="en-US"/>
        </w:rPr>
        <w:t>ú</w:t>
      </w:r>
      <w:r w:rsidR="00E966D1" w:rsidRPr="00E966D1">
        <w:rPr>
          <w:rFonts w:ascii="Times New Roman" w:hAnsi="Times New Roman"/>
        </w:rPr>
        <w:t>c kiểm điểm những hạn chế, khuyết điểm đó được chỉ ra ở kỳ kiểm điểm trước. Trong thời gian tới sẽ phát huy những ưu điểm, khắc phục những khuyết điểm trên để bản thân được hoàn thiện hơn.</w:t>
      </w:r>
    </w:p>
    <w:p w14:paraId="7C2E7FA2" w14:textId="77777777" w:rsidR="00E966D1" w:rsidRPr="00E966D1" w:rsidRDefault="00E966D1" w:rsidP="001950C7">
      <w:pPr>
        <w:autoSpaceDE w:val="0"/>
        <w:autoSpaceDN w:val="0"/>
        <w:adjustRightInd w:val="0"/>
        <w:spacing w:line="312" w:lineRule="auto"/>
        <w:ind w:firstLine="539"/>
        <w:jc w:val="both"/>
        <w:rPr>
          <w:rFonts w:ascii="Times New Roman" w:hAnsi="Times New Roman"/>
          <w:b/>
          <w:bCs/>
        </w:rPr>
      </w:pPr>
      <w:r w:rsidRPr="00E966D1">
        <w:rPr>
          <w:rFonts w:ascii="Times New Roman" w:hAnsi="Times New Roman"/>
          <w:b/>
          <w:bCs/>
        </w:rPr>
        <w:t xml:space="preserve">IV. Phương hướng, biện pháp khắc phục hạn chế, khuyết điểm </w:t>
      </w:r>
    </w:p>
    <w:p w14:paraId="1EE3681C" w14:textId="77777777" w:rsidR="00E966D1" w:rsidRPr="00E966D1" w:rsidRDefault="0073455F" w:rsidP="001950C7">
      <w:pPr>
        <w:autoSpaceDE w:val="0"/>
        <w:autoSpaceDN w:val="0"/>
        <w:adjustRightInd w:val="0"/>
        <w:spacing w:line="312" w:lineRule="auto"/>
        <w:ind w:firstLine="539"/>
        <w:jc w:val="both"/>
        <w:rPr>
          <w:rFonts w:ascii="Times New Roman" w:hAnsi="Times New Roman"/>
          <w:lang w:val="en-US"/>
        </w:rPr>
      </w:pPr>
      <w:r>
        <w:rPr>
          <w:rFonts w:ascii="Times New Roman" w:hAnsi="Times New Roman"/>
        </w:rPr>
        <w:t>- N</w:t>
      </w:r>
      <w:r>
        <w:rPr>
          <w:rFonts w:ascii="Times New Roman" w:hAnsi="Times New Roman"/>
          <w:lang w:val="en-US"/>
        </w:rPr>
        <w:t>ê</w:t>
      </w:r>
      <w:r>
        <w:rPr>
          <w:rFonts w:ascii="Times New Roman" w:hAnsi="Times New Roman"/>
        </w:rPr>
        <w:t>u cao tinh thần ph</w:t>
      </w:r>
      <w:r>
        <w:rPr>
          <w:rFonts w:ascii="Times New Roman" w:hAnsi="Times New Roman"/>
          <w:lang w:val="en-US"/>
        </w:rPr>
        <w:t>ê</w:t>
      </w:r>
      <w:r>
        <w:rPr>
          <w:rFonts w:ascii="Times New Roman" w:hAnsi="Times New Roman"/>
        </w:rPr>
        <w:t xml:space="preserve"> b</w:t>
      </w:r>
      <w:r>
        <w:rPr>
          <w:rFonts w:ascii="Times New Roman" w:hAnsi="Times New Roman"/>
          <w:lang w:val="en-US"/>
        </w:rPr>
        <w:t>ì</w:t>
      </w:r>
      <w:r>
        <w:rPr>
          <w:rFonts w:ascii="Times New Roman" w:hAnsi="Times New Roman"/>
        </w:rPr>
        <w:t>nh và tự ph</w:t>
      </w:r>
      <w:r>
        <w:rPr>
          <w:rFonts w:ascii="Times New Roman" w:hAnsi="Times New Roman"/>
          <w:lang w:val="en-US"/>
        </w:rPr>
        <w:t>ê</w:t>
      </w:r>
      <w:r>
        <w:rPr>
          <w:rFonts w:ascii="Times New Roman" w:hAnsi="Times New Roman"/>
        </w:rPr>
        <w:t xml:space="preserve"> b</w:t>
      </w:r>
      <w:r>
        <w:rPr>
          <w:rFonts w:ascii="Times New Roman" w:hAnsi="Times New Roman"/>
          <w:lang w:val="en-US"/>
        </w:rPr>
        <w:t>ì</w:t>
      </w:r>
      <w:r>
        <w:rPr>
          <w:rFonts w:ascii="Times New Roman" w:hAnsi="Times New Roman"/>
        </w:rPr>
        <w:t>nh, mạnh dạn gúp ý x</w:t>
      </w:r>
      <w:r>
        <w:rPr>
          <w:rFonts w:ascii="Times New Roman" w:hAnsi="Times New Roman"/>
          <w:lang w:val="en-US"/>
        </w:rPr>
        <w:t>â</w:t>
      </w:r>
      <w:r w:rsidR="00E966D1" w:rsidRPr="00E966D1">
        <w:rPr>
          <w:rFonts w:ascii="Times New Roman" w:hAnsi="Times New Roman"/>
        </w:rPr>
        <w:t>y dựng tập thể đội, đơn vị đoàn kết, vững mạnh.</w:t>
      </w:r>
    </w:p>
    <w:p w14:paraId="151DB033" w14:textId="77777777" w:rsidR="00E966D1" w:rsidRPr="00E966D1" w:rsidRDefault="00E966D1" w:rsidP="001950C7">
      <w:pPr>
        <w:autoSpaceDE w:val="0"/>
        <w:autoSpaceDN w:val="0"/>
        <w:adjustRightInd w:val="0"/>
        <w:spacing w:line="312" w:lineRule="auto"/>
        <w:ind w:firstLine="539"/>
        <w:jc w:val="both"/>
        <w:rPr>
          <w:rFonts w:ascii="Times New Roman" w:hAnsi="Times New Roman"/>
          <w:b/>
          <w:bCs/>
        </w:rPr>
      </w:pPr>
      <w:r w:rsidRPr="00E966D1">
        <w:rPr>
          <w:rFonts w:ascii="Times New Roman" w:hAnsi="Times New Roman"/>
          <w:b/>
          <w:bCs/>
        </w:rPr>
        <w:tab/>
        <w:t>V. Tự nhận mức xếp loại chất l</w:t>
      </w:r>
      <w:r w:rsidRPr="00E966D1">
        <w:rPr>
          <w:rFonts w:ascii="Times New Roman" w:hAnsi="Times New Roman"/>
          <w:b/>
          <w:bCs/>
          <w:lang w:val="en-US"/>
        </w:rPr>
        <w:t>ượ</w:t>
      </w:r>
      <w:r w:rsidRPr="00E966D1">
        <w:rPr>
          <w:rFonts w:ascii="Times New Roman" w:hAnsi="Times New Roman"/>
          <w:b/>
          <w:bCs/>
        </w:rPr>
        <w:t>ng</w:t>
      </w:r>
    </w:p>
    <w:p w14:paraId="2EFD4695" w14:textId="1BD69EEF" w:rsidR="00E966D1" w:rsidRPr="00E966D1" w:rsidRDefault="00E966D1" w:rsidP="001950C7">
      <w:pPr>
        <w:autoSpaceDE w:val="0"/>
        <w:autoSpaceDN w:val="0"/>
        <w:adjustRightInd w:val="0"/>
        <w:spacing w:line="312" w:lineRule="auto"/>
        <w:ind w:firstLine="539"/>
        <w:jc w:val="both"/>
        <w:rPr>
          <w:rFonts w:ascii="Times New Roman" w:hAnsi="Times New Roman"/>
        </w:rPr>
      </w:pPr>
      <w:r w:rsidRPr="00E966D1">
        <w:rPr>
          <w:rFonts w:ascii="Times New Roman" w:hAnsi="Times New Roman"/>
          <w:b/>
          <w:bCs/>
        </w:rPr>
        <w:tab/>
      </w:r>
      <w:r w:rsidRPr="00E966D1">
        <w:rPr>
          <w:rFonts w:ascii="Times New Roman" w:hAnsi="Times New Roman"/>
        </w:rPr>
        <w:t>1.</w:t>
      </w:r>
      <w:r w:rsidRPr="00E966D1">
        <w:rPr>
          <w:rFonts w:ascii="Times New Roman" w:hAnsi="Times New Roman"/>
          <w:b/>
          <w:bCs/>
        </w:rPr>
        <w:t xml:space="preserve"> </w:t>
      </w:r>
      <w:r w:rsidR="00141CE0">
        <w:rPr>
          <w:rFonts w:ascii="Times New Roman" w:hAnsi="Times New Roman"/>
        </w:rPr>
        <w:t>Xếp loại c</w:t>
      </w:r>
      <w:r w:rsidR="00141CE0">
        <w:rPr>
          <w:rFonts w:ascii="Times New Roman" w:hAnsi="Times New Roman"/>
          <w:lang w:val="en-US"/>
        </w:rPr>
        <w:t>á</w:t>
      </w:r>
      <w:r w:rsidRPr="00E966D1">
        <w:rPr>
          <w:rFonts w:ascii="Times New Roman" w:hAnsi="Times New Roman"/>
        </w:rPr>
        <w:t xml:space="preserve">n bộ: Hoàn thành </w:t>
      </w:r>
      <w:r w:rsidR="001950C7">
        <w:rPr>
          <w:rFonts w:ascii="Times New Roman" w:hAnsi="Times New Roman"/>
        </w:rPr>
        <w:t xml:space="preserve">tốt </w:t>
      </w:r>
      <w:r w:rsidRPr="00E966D1">
        <w:rPr>
          <w:rFonts w:ascii="Times New Roman" w:hAnsi="Times New Roman"/>
        </w:rPr>
        <w:t>nhiệm vụ được giao</w:t>
      </w:r>
      <w:r w:rsidRPr="00E966D1">
        <w:rPr>
          <w:rFonts w:ascii="Times New Roman" w:hAnsi="Times New Roman"/>
        </w:rPr>
        <w:tab/>
      </w:r>
    </w:p>
    <w:p w14:paraId="4589827E" w14:textId="27153A4E" w:rsidR="00E966D1" w:rsidRPr="00E966D1" w:rsidRDefault="00E966D1" w:rsidP="001950C7">
      <w:pPr>
        <w:autoSpaceDE w:val="0"/>
        <w:autoSpaceDN w:val="0"/>
        <w:adjustRightInd w:val="0"/>
        <w:spacing w:line="312" w:lineRule="auto"/>
        <w:ind w:firstLine="539"/>
        <w:jc w:val="both"/>
        <w:rPr>
          <w:rFonts w:ascii="Times New Roman" w:hAnsi="Times New Roman"/>
        </w:rPr>
      </w:pPr>
      <w:r w:rsidRPr="00E966D1">
        <w:rPr>
          <w:rFonts w:ascii="Times New Roman" w:hAnsi="Times New Roman"/>
        </w:rPr>
        <w:tab/>
        <w:t xml:space="preserve">2. Xếp loại đảng viên: Đảng viên hoàn thành </w:t>
      </w:r>
      <w:r w:rsidR="001950C7">
        <w:rPr>
          <w:rFonts w:ascii="Times New Roman" w:hAnsi="Times New Roman"/>
        </w:rPr>
        <w:t xml:space="preserve">tốt </w:t>
      </w:r>
      <w:r w:rsidRPr="00E966D1">
        <w:rPr>
          <w:rFonts w:ascii="Times New Roman" w:hAnsi="Times New Roman"/>
        </w:rPr>
        <w:t>nhiệm vụ được giao.</w:t>
      </w:r>
    </w:p>
    <w:p w14:paraId="475FF6BC" w14:textId="7E2FB54C" w:rsidR="00E966D1" w:rsidRPr="001950C7" w:rsidRDefault="00E966D1" w:rsidP="002035C7">
      <w:pPr>
        <w:autoSpaceDE w:val="0"/>
        <w:autoSpaceDN w:val="0"/>
        <w:adjustRightInd w:val="0"/>
        <w:spacing w:line="312" w:lineRule="auto"/>
        <w:ind w:firstLine="540"/>
        <w:jc w:val="right"/>
        <w:rPr>
          <w:rFonts w:ascii="Times New Roman" w:hAnsi="Times New Roman"/>
          <w:i/>
        </w:rPr>
      </w:pPr>
      <w:r w:rsidRPr="002035C7">
        <w:rPr>
          <w:rFonts w:ascii="Times New Roman" w:hAnsi="Times New Roman"/>
          <w:i/>
        </w:rPr>
        <w:tab/>
      </w:r>
      <w:r w:rsidR="002035C7" w:rsidRPr="002035C7">
        <w:rPr>
          <w:rFonts w:ascii="Times New Roman" w:hAnsi="Times New Roman"/>
          <w:i/>
          <w:lang w:val="en-US"/>
        </w:rPr>
        <w:t xml:space="preserve">Bình Lục, ngày </w:t>
      </w:r>
      <w:r w:rsidR="001950C7">
        <w:rPr>
          <w:rFonts w:ascii="Times New Roman" w:hAnsi="Times New Roman"/>
          <w:i/>
          <w:lang w:val="en-US"/>
        </w:rPr>
        <w:t>02</w:t>
      </w:r>
      <w:r w:rsidR="002035C7" w:rsidRPr="002035C7">
        <w:rPr>
          <w:rFonts w:ascii="Times New Roman" w:hAnsi="Times New Roman"/>
          <w:i/>
          <w:lang w:val="en-US"/>
        </w:rPr>
        <w:t xml:space="preserve"> tháng 11 năm </w:t>
      </w:r>
      <w:r w:rsidR="001950C7">
        <w:rPr>
          <w:rFonts w:ascii="Times New Roman" w:hAnsi="Times New Roman"/>
          <w:i/>
          <w:lang w:val="en-US"/>
        </w:rPr>
        <w:t>2024</w:t>
      </w:r>
    </w:p>
    <w:p w14:paraId="478977C4" w14:textId="77777777" w:rsidR="00E966D1" w:rsidRPr="00E966D1" w:rsidRDefault="00E966D1" w:rsidP="00E966D1">
      <w:pPr>
        <w:autoSpaceDE w:val="0"/>
        <w:autoSpaceDN w:val="0"/>
        <w:adjustRightInd w:val="0"/>
        <w:jc w:val="both"/>
        <w:rPr>
          <w:rFonts w:ascii="Times New Roman" w:hAnsi="Times New Roman"/>
          <w:sz w:val="12"/>
          <w:szCs w:val="12"/>
          <w:lang w:val="en-US"/>
        </w:rPr>
      </w:pPr>
    </w:p>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811"/>
      </w:tblGrid>
      <w:tr w:rsidR="002035C7" w14:paraId="1F0A9D7C" w14:textId="77777777" w:rsidTr="002035C7">
        <w:tc>
          <w:tcPr>
            <w:tcW w:w="5328" w:type="dxa"/>
          </w:tcPr>
          <w:p w14:paraId="7FC48280" w14:textId="77777777" w:rsidR="002035C7" w:rsidRPr="002035C7" w:rsidRDefault="002035C7" w:rsidP="002035C7">
            <w:pPr>
              <w:autoSpaceDE w:val="0"/>
              <w:autoSpaceDN w:val="0"/>
              <w:adjustRightInd w:val="0"/>
              <w:jc w:val="center"/>
              <w:rPr>
                <w:rFonts w:ascii="Times New Roman" w:hAnsi="Times New Roman"/>
                <w:b/>
                <w:lang w:val="en-US"/>
              </w:rPr>
            </w:pPr>
            <w:r w:rsidRPr="002035C7">
              <w:rPr>
                <w:rFonts w:ascii="Times New Roman" w:hAnsi="Times New Roman"/>
                <w:b/>
                <w:lang w:val="en-US"/>
              </w:rPr>
              <w:t>Thủ trưởng đơn vị nơi cán bộ công tác</w:t>
            </w:r>
          </w:p>
        </w:tc>
        <w:tc>
          <w:tcPr>
            <w:tcW w:w="4811" w:type="dxa"/>
          </w:tcPr>
          <w:p w14:paraId="30CF62B6" w14:textId="77777777" w:rsidR="002035C7" w:rsidRPr="002035C7" w:rsidRDefault="002035C7" w:rsidP="002035C7">
            <w:pPr>
              <w:autoSpaceDE w:val="0"/>
              <w:autoSpaceDN w:val="0"/>
              <w:adjustRightInd w:val="0"/>
              <w:jc w:val="center"/>
              <w:rPr>
                <w:rFonts w:ascii="Times New Roman" w:hAnsi="Times New Roman"/>
                <w:b/>
                <w:lang w:val="en-US"/>
              </w:rPr>
            </w:pPr>
            <w:r w:rsidRPr="002035C7">
              <w:rPr>
                <w:rFonts w:ascii="Times New Roman" w:hAnsi="Times New Roman"/>
                <w:b/>
                <w:lang w:val="en-US"/>
              </w:rPr>
              <w:t>Người tự kiểm điểm</w:t>
            </w:r>
          </w:p>
        </w:tc>
      </w:tr>
    </w:tbl>
    <w:p w14:paraId="75486ED1" w14:textId="77777777" w:rsidR="00E966D1" w:rsidRPr="00E966D1" w:rsidRDefault="00E966D1" w:rsidP="00E966D1">
      <w:pPr>
        <w:autoSpaceDE w:val="0"/>
        <w:autoSpaceDN w:val="0"/>
        <w:adjustRightInd w:val="0"/>
        <w:ind w:firstLine="560"/>
        <w:jc w:val="both"/>
        <w:rPr>
          <w:rFonts w:ascii="Times New Roman" w:hAnsi="Times New Roman"/>
        </w:rPr>
      </w:pPr>
    </w:p>
    <w:p w14:paraId="76D040C8" w14:textId="77777777" w:rsidR="00E966D1" w:rsidRPr="00E966D1" w:rsidRDefault="00E966D1" w:rsidP="00E966D1">
      <w:pPr>
        <w:autoSpaceDE w:val="0"/>
        <w:autoSpaceDN w:val="0"/>
        <w:adjustRightInd w:val="0"/>
        <w:ind w:firstLine="560"/>
        <w:jc w:val="both"/>
        <w:rPr>
          <w:rFonts w:ascii="Times New Roman" w:hAnsi="Times New Roman"/>
        </w:rPr>
      </w:pPr>
    </w:p>
    <w:p w14:paraId="2E523869" w14:textId="77777777" w:rsidR="00E966D1" w:rsidRPr="00E966D1" w:rsidRDefault="00E966D1" w:rsidP="00E966D1">
      <w:pPr>
        <w:autoSpaceDE w:val="0"/>
        <w:autoSpaceDN w:val="0"/>
        <w:adjustRightInd w:val="0"/>
        <w:ind w:firstLine="560"/>
        <w:jc w:val="both"/>
        <w:rPr>
          <w:rFonts w:ascii="Times New Roman" w:hAnsi="Times New Roman"/>
        </w:rPr>
      </w:pPr>
    </w:p>
    <w:p w14:paraId="234AE272" w14:textId="77777777" w:rsidR="00E966D1" w:rsidRPr="00E966D1" w:rsidRDefault="00E966D1" w:rsidP="00E966D1">
      <w:pPr>
        <w:autoSpaceDE w:val="0"/>
        <w:autoSpaceDN w:val="0"/>
        <w:adjustRightInd w:val="0"/>
        <w:ind w:firstLine="560"/>
        <w:jc w:val="both"/>
        <w:rPr>
          <w:rFonts w:ascii="Times New Roman" w:hAnsi="Times New Roman"/>
        </w:rPr>
      </w:pPr>
    </w:p>
    <w:p w14:paraId="0ADE0223" w14:textId="77777777" w:rsidR="00E966D1" w:rsidRPr="00E966D1" w:rsidRDefault="00E966D1" w:rsidP="00E966D1">
      <w:pPr>
        <w:autoSpaceDE w:val="0"/>
        <w:autoSpaceDN w:val="0"/>
        <w:adjustRightInd w:val="0"/>
        <w:ind w:firstLine="560"/>
        <w:jc w:val="both"/>
        <w:rPr>
          <w:rFonts w:ascii="Times New Roman" w:hAnsi="Times New Roman"/>
          <w:lang w:val="en-US"/>
        </w:rPr>
      </w:pPr>
    </w:p>
    <w:p w14:paraId="0204C093" w14:textId="77777777" w:rsidR="00E966D1" w:rsidRPr="00E966D1" w:rsidRDefault="00E966D1" w:rsidP="00E966D1">
      <w:pPr>
        <w:autoSpaceDE w:val="0"/>
        <w:autoSpaceDN w:val="0"/>
        <w:adjustRightInd w:val="0"/>
        <w:ind w:firstLine="560"/>
        <w:jc w:val="both"/>
        <w:rPr>
          <w:rFonts w:ascii="Times New Roman" w:hAnsi="Times New Roman"/>
          <w:lang w:val="en-US"/>
        </w:rPr>
      </w:pPr>
    </w:p>
    <w:p w14:paraId="0B5C824D" w14:textId="77777777" w:rsidR="00E966D1" w:rsidRPr="00E966D1" w:rsidRDefault="00E966D1" w:rsidP="00E966D1">
      <w:pPr>
        <w:autoSpaceDE w:val="0"/>
        <w:autoSpaceDN w:val="0"/>
        <w:adjustRightInd w:val="0"/>
        <w:ind w:firstLine="560"/>
        <w:jc w:val="both"/>
        <w:rPr>
          <w:rFonts w:ascii="Times New Roman" w:hAnsi="Times New Roman"/>
          <w:lang w:val="en-US"/>
        </w:rPr>
      </w:pPr>
    </w:p>
    <w:p w14:paraId="76FF6E9B" w14:textId="77777777" w:rsidR="00E966D1" w:rsidRPr="00E966D1" w:rsidRDefault="00E966D1" w:rsidP="00E966D1">
      <w:pPr>
        <w:autoSpaceDE w:val="0"/>
        <w:autoSpaceDN w:val="0"/>
        <w:adjustRightInd w:val="0"/>
        <w:ind w:firstLine="560"/>
        <w:jc w:val="both"/>
        <w:rPr>
          <w:rFonts w:ascii="Times New Roman" w:hAnsi="Times New Roman"/>
          <w:lang w:val="en-US"/>
        </w:rPr>
      </w:pPr>
    </w:p>
    <w:p w14:paraId="40432EB4" w14:textId="77777777" w:rsidR="00E966D1" w:rsidRPr="00E966D1" w:rsidRDefault="00E966D1" w:rsidP="00E966D1">
      <w:pPr>
        <w:autoSpaceDE w:val="0"/>
        <w:autoSpaceDN w:val="0"/>
        <w:adjustRightInd w:val="0"/>
        <w:ind w:firstLine="560"/>
        <w:jc w:val="both"/>
        <w:rPr>
          <w:rFonts w:ascii="Times New Roman" w:hAnsi="Times New Roman"/>
          <w:lang w:val="en-US"/>
        </w:rPr>
      </w:pPr>
    </w:p>
    <w:p w14:paraId="6C638A6D" w14:textId="77777777" w:rsidR="00E966D1" w:rsidRPr="00E966D1" w:rsidRDefault="00E966D1" w:rsidP="00E966D1">
      <w:pPr>
        <w:rPr>
          <w:rFonts w:ascii="Times New Roman" w:hAnsi="Times New Roman"/>
          <w:lang w:val="fr-FR"/>
        </w:rPr>
      </w:pPr>
    </w:p>
    <w:p w14:paraId="41C26C09" w14:textId="77777777" w:rsidR="002C4366" w:rsidRPr="00E966D1" w:rsidRDefault="002C4366" w:rsidP="00E966D1"/>
    <w:sectPr w:rsidR="002C4366" w:rsidRPr="00E966D1" w:rsidSect="001950C7">
      <w:pgSz w:w="12240" w:h="15840"/>
      <w:pgMar w:top="851"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 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6D1"/>
    <w:rsid w:val="00141CE0"/>
    <w:rsid w:val="001950C7"/>
    <w:rsid w:val="002035C7"/>
    <w:rsid w:val="0022052E"/>
    <w:rsid w:val="002C4366"/>
    <w:rsid w:val="00304592"/>
    <w:rsid w:val="003A373D"/>
    <w:rsid w:val="00466922"/>
    <w:rsid w:val="004C76F8"/>
    <w:rsid w:val="0073455F"/>
    <w:rsid w:val="00E966D1"/>
    <w:rsid w:val="00EE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1038"/>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D1"/>
    <w:pPr>
      <w:spacing w:after="0" w:line="240" w:lineRule="auto"/>
    </w:pPr>
    <w:rPr>
      <w:rFonts w:ascii="vn time" w:eastAsia="Times New Roman" w:hAnsi="vn 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91E0A-97D8-497C-AB6B-C7C552E1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6084</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BẠCH LIÊN HOA</cp:lastModifiedBy>
  <cp:revision>7</cp:revision>
  <cp:lastPrinted>2024-11-04T09:11:00Z</cp:lastPrinted>
  <dcterms:created xsi:type="dcterms:W3CDTF">2022-12-21T18:29:00Z</dcterms:created>
  <dcterms:modified xsi:type="dcterms:W3CDTF">2024-11-04T09:14:00Z</dcterms:modified>
</cp:coreProperties>
</file>